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48E3" w14:textId="77777777" w:rsidR="00824E68" w:rsidRDefault="00824E68" w:rsidP="00231BFF">
      <w:pPr>
        <w:ind w:left="-284" w:right="-188"/>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0" locked="0" layoutInCell="1" allowOverlap="1" wp14:anchorId="54EBA2C1" wp14:editId="6ECFB395">
            <wp:simplePos x="0" y="0"/>
            <wp:positionH relativeFrom="column">
              <wp:posOffset>3848100</wp:posOffset>
            </wp:positionH>
            <wp:positionV relativeFrom="paragraph">
              <wp:posOffset>-695325</wp:posOffset>
            </wp:positionV>
            <wp:extent cx="2398451" cy="6762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port Logo new.png"/>
                    <pic:cNvPicPr/>
                  </pic:nvPicPr>
                  <pic:blipFill>
                    <a:blip r:embed="rId7">
                      <a:extLst>
                        <a:ext uri="{28A0092B-C50C-407E-A947-70E740481C1C}">
                          <a14:useLocalDpi xmlns:a14="http://schemas.microsoft.com/office/drawing/2010/main" val="0"/>
                        </a:ext>
                      </a:extLst>
                    </a:blip>
                    <a:stretch>
                      <a:fillRect/>
                    </a:stretch>
                  </pic:blipFill>
                  <pic:spPr>
                    <a:xfrm>
                      <a:off x="0" y="0"/>
                      <a:ext cx="2398451" cy="676275"/>
                    </a:xfrm>
                    <a:prstGeom prst="rect">
                      <a:avLst/>
                    </a:prstGeom>
                  </pic:spPr>
                </pic:pic>
              </a:graphicData>
            </a:graphic>
          </wp:anchor>
        </w:drawing>
      </w:r>
    </w:p>
    <w:p w14:paraId="6EC0210D" w14:textId="751EB8D0" w:rsidR="00824E68" w:rsidRPr="00B47052" w:rsidRDefault="00824E68" w:rsidP="00231BFF">
      <w:pPr>
        <w:ind w:left="-284" w:right="-188"/>
        <w:jc w:val="center"/>
        <w:rPr>
          <w:rFonts w:ascii="Arial" w:hAnsi="Arial" w:cs="Arial"/>
          <w:b/>
        </w:rPr>
      </w:pPr>
      <w:r w:rsidRPr="00B47052">
        <w:rPr>
          <w:rFonts w:ascii="Arial" w:hAnsi="Arial" w:cs="Arial"/>
          <w:b/>
        </w:rPr>
        <w:t xml:space="preserve">Wesport Seeks </w:t>
      </w:r>
      <w:r w:rsidR="003A7793">
        <w:rPr>
          <w:rFonts w:ascii="Arial" w:hAnsi="Arial" w:cs="Arial"/>
          <w:b/>
        </w:rPr>
        <w:t xml:space="preserve">a Sport Welfare Officer </w:t>
      </w:r>
    </w:p>
    <w:p w14:paraId="5BC0E1D6" w14:textId="77777777" w:rsidR="00824E68" w:rsidRDefault="00824E68" w:rsidP="00231BFF">
      <w:pPr>
        <w:ind w:left="-284" w:right="-188"/>
        <w:jc w:val="center"/>
        <w:rPr>
          <w:rFonts w:ascii="Arial" w:hAnsi="Arial" w:cs="Arial"/>
          <w:b/>
          <w:sz w:val="21"/>
          <w:szCs w:val="21"/>
        </w:rPr>
      </w:pPr>
    </w:p>
    <w:p w14:paraId="7D435E5D" w14:textId="77777777" w:rsidR="006C3757" w:rsidRDefault="00824E68" w:rsidP="006C3757">
      <w:pPr>
        <w:ind w:left="-284" w:right="-188"/>
        <w:rPr>
          <w:rFonts w:ascii="Arial" w:hAnsi="Arial" w:cs="Arial"/>
          <w:bCs/>
          <w:i/>
          <w:sz w:val="21"/>
          <w:szCs w:val="21"/>
        </w:rPr>
      </w:pPr>
      <w:r>
        <w:rPr>
          <w:rFonts w:ascii="Arial" w:hAnsi="Arial" w:cs="Arial"/>
          <w:sz w:val="21"/>
          <w:szCs w:val="21"/>
        </w:rPr>
        <w:t>The West of England Sport Trust (Wesport)</w:t>
      </w:r>
      <w:r>
        <w:rPr>
          <w:rFonts w:ascii="Arial" w:hAnsi="Arial" w:cs="Arial"/>
          <w:bCs/>
          <w:sz w:val="21"/>
          <w:szCs w:val="21"/>
        </w:rPr>
        <w:t xml:space="preserve"> is seeking a </w:t>
      </w:r>
      <w:r w:rsidR="006C3757">
        <w:rPr>
          <w:rFonts w:ascii="Arial" w:hAnsi="Arial" w:cs="Arial"/>
          <w:bCs/>
          <w:sz w:val="21"/>
          <w:szCs w:val="21"/>
        </w:rPr>
        <w:t xml:space="preserve">Second </w:t>
      </w:r>
      <w:r w:rsidR="003A7793">
        <w:rPr>
          <w:rFonts w:ascii="Arial" w:hAnsi="Arial" w:cs="Arial"/>
          <w:bCs/>
          <w:sz w:val="21"/>
          <w:szCs w:val="21"/>
        </w:rPr>
        <w:t xml:space="preserve">Sport Welfare Officer </w:t>
      </w:r>
      <w:r>
        <w:rPr>
          <w:rFonts w:ascii="Arial" w:hAnsi="Arial" w:cs="Arial"/>
          <w:bCs/>
          <w:sz w:val="21"/>
          <w:szCs w:val="21"/>
        </w:rPr>
        <w:t>to add to its existing team</w:t>
      </w:r>
      <w:r w:rsidR="006D49FE">
        <w:rPr>
          <w:rFonts w:ascii="Arial" w:hAnsi="Arial" w:cs="Arial"/>
          <w:bCs/>
          <w:sz w:val="21"/>
          <w:szCs w:val="21"/>
        </w:rPr>
        <w:t xml:space="preserve"> &amp; </w:t>
      </w:r>
      <w:r w:rsidR="006D49FE" w:rsidRPr="006D49FE">
        <w:rPr>
          <w:rFonts w:ascii="Arial" w:hAnsi="Arial" w:cs="Arial"/>
          <w:bCs/>
          <w:sz w:val="21"/>
          <w:szCs w:val="21"/>
        </w:rPr>
        <w:t>as part of the national network of Sport Welfare Officers</w:t>
      </w:r>
      <w:r w:rsidR="006C3757">
        <w:rPr>
          <w:rFonts w:ascii="Arial" w:hAnsi="Arial" w:cs="Arial"/>
          <w:bCs/>
          <w:sz w:val="21"/>
          <w:szCs w:val="21"/>
        </w:rPr>
        <w:t>. The network is being funded by Sport England using National Lottery grants currently until March 2027.</w:t>
      </w:r>
    </w:p>
    <w:p w14:paraId="2BA95DB1" w14:textId="77777777" w:rsidR="006C3757" w:rsidRDefault="006C3757" w:rsidP="006C3757">
      <w:pPr>
        <w:ind w:left="-284" w:right="-188"/>
        <w:rPr>
          <w:rFonts w:ascii="Arial" w:hAnsi="Arial" w:cs="Arial"/>
          <w:bCs/>
          <w:i/>
          <w:sz w:val="21"/>
          <w:szCs w:val="21"/>
        </w:rPr>
      </w:pPr>
    </w:p>
    <w:p w14:paraId="18D4B560" w14:textId="2B0EDB27" w:rsidR="006D49FE" w:rsidRPr="006C3757" w:rsidRDefault="006C3757" w:rsidP="006C3757">
      <w:pPr>
        <w:ind w:left="-284" w:right="-188"/>
        <w:rPr>
          <w:rFonts w:ascii="Arial" w:hAnsi="Arial" w:cs="Arial"/>
          <w:bCs/>
          <w:i/>
          <w:sz w:val="21"/>
          <w:szCs w:val="21"/>
        </w:rPr>
      </w:pPr>
      <w:r>
        <w:rPr>
          <w:rFonts w:ascii="Arial" w:hAnsi="Arial" w:cs="Arial"/>
          <w:bCs/>
          <w:sz w:val="21"/>
          <w:szCs w:val="21"/>
        </w:rPr>
        <w:t xml:space="preserve">The </w:t>
      </w:r>
      <w:r w:rsidRPr="006D49FE">
        <w:rPr>
          <w:rFonts w:ascii="Arial" w:hAnsi="Arial" w:cs="Arial"/>
          <w:bCs/>
          <w:sz w:val="21"/>
          <w:szCs w:val="21"/>
        </w:rPr>
        <w:t>national</w:t>
      </w:r>
      <w:r w:rsidR="006D49FE" w:rsidRPr="006D49FE">
        <w:rPr>
          <w:rFonts w:ascii="Arial" w:hAnsi="Arial" w:cs="Arial"/>
          <w:bCs/>
          <w:sz w:val="21"/>
          <w:szCs w:val="21"/>
        </w:rPr>
        <w:t xml:space="preserve"> network of Sport Welfare Officers </w:t>
      </w:r>
      <w:r>
        <w:rPr>
          <w:rFonts w:ascii="Arial" w:hAnsi="Arial" w:cs="Arial"/>
          <w:bCs/>
          <w:sz w:val="21"/>
          <w:szCs w:val="21"/>
        </w:rPr>
        <w:t xml:space="preserve">has </w:t>
      </w:r>
      <w:r w:rsidRPr="006D49FE">
        <w:rPr>
          <w:rFonts w:ascii="Arial" w:hAnsi="Arial" w:cs="Arial"/>
          <w:bCs/>
          <w:sz w:val="21"/>
          <w:szCs w:val="21"/>
        </w:rPr>
        <w:t>been</w:t>
      </w:r>
      <w:r w:rsidR="006D49FE" w:rsidRPr="006D49FE">
        <w:rPr>
          <w:rFonts w:ascii="Arial" w:hAnsi="Arial" w:cs="Arial"/>
          <w:bCs/>
          <w:sz w:val="21"/>
          <w:szCs w:val="21"/>
        </w:rPr>
        <w:t xml:space="preserve"> created across England to support National Governing Bodies (NGB) and their local clubs to promote good practice and safe sport for children, young people and adults on a local level. The Sport Welfare Officer</w:t>
      </w:r>
      <w:r w:rsidR="006D49FE">
        <w:rPr>
          <w:rFonts w:ascii="Arial" w:hAnsi="Arial" w:cs="Arial"/>
          <w:bCs/>
          <w:sz w:val="21"/>
          <w:szCs w:val="21"/>
        </w:rPr>
        <w:t xml:space="preserve"> roles</w:t>
      </w:r>
      <w:r w:rsidR="006D49FE" w:rsidRPr="006D49FE">
        <w:rPr>
          <w:rFonts w:ascii="Arial" w:hAnsi="Arial" w:cs="Arial"/>
          <w:bCs/>
          <w:sz w:val="21"/>
          <w:szCs w:val="21"/>
        </w:rPr>
        <w:t xml:space="preserve"> </w:t>
      </w:r>
      <w:r w:rsidR="003A7793">
        <w:rPr>
          <w:rFonts w:ascii="Arial" w:hAnsi="Arial" w:cs="Arial"/>
          <w:bCs/>
          <w:sz w:val="21"/>
          <w:szCs w:val="21"/>
        </w:rPr>
        <w:t xml:space="preserve">are </w:t>
      </w:r>
      <w:r w:rsidR="006D49FE" w:rsidRPr="006D49FE">
        <w:rPr>
          <w:rFonts w:ascii="Arial" w:hAnsi="Arial" w:cs="Arial"/>
          <w:bCs/>
          <w:sz w:val="21"/>
          <w:szCs w:val="21"/>
        </w:rPr>
        <w:t>add</w:t>
      </w:r>
      <w:r w:rsidR="003A7793">
        <w:rPr>
          <w:rFonts w:ascii="Arial" w:hAnsi="Arial" w:cs="Arial"/>
          <w:bCs/>
          <w:sz w:val="21"/>
          <w:szCs w:val="21"/>
        </w:rPr>
        <w:t>ing</w:t>
      </w:r>
      <w:r w:rsidR="006D49FE" w:rsidRPr="006D49FE">
        <w:rPr>
          <w:rFonts w:ascii="Arial" w:hAnsi="Arial" w:cs="Arial"/>
          <w:bCs/>
          <w:sz w:val="21"/>
          <w:szCs w:val="21"/>
        </w:rPr>
        <w:t xml:space="preserve"> capacity and expertise to the existing safeguarding work of NGBs and Active Partnerships. They </w:t>
      </w:r>
      <w:r w:rsidR="003A7793">
        <w:rPr>
          <w:rFonts w:ascii="Arial" w:hAnsi="Arial" w:cs="Arial"/>
          <w:bCs/>
          <w:sz w:val="21"/>
          <w:szCs w:val="21"/>
        </w:rPr>
        <w:t xml:space="preserve">are </w:t>
      </w:r>
      <w:r w:rsidR="006D49FE" w:rsidRPr="006D49FE">
        <w:rPr>
          <w:rFonts w:ascii="Arial" w:hAnsi="Arial" w:cs="Arial"/>
          <w:bCs/>
          <w:sz w:val="21"/>
          <w:szCs w:val="21"/>
        </w:rPr>
        <w:t>help</w:t>
      </w:r>
      <w:r w:rsidR="003A7793">
        <w:rPr>
          <w:rFonts w:ascii="Arial" w:hAnsi="Arial" w:cs="Arial"/>
          <w:bCs/>
          <w:sz w:val="21"/>
          <w:szCs w:val="21"/>
        </w:rPr>
        <w:t>ing to</w:t>
      </w:r>
      <w:r w:rsidR="006D49FE" w:rsidRPr="006D49FE">
        <w:rPr>
          <w:rFonts w:ascii="Arial" w:hAnsi="Arial" w:cs="Arial"/>
          <w:bCs/>
          <w:sz w:val="21"/>
          <w:szCs w:val="21"/>
        </w:rPr>
        <w:t xml:space="preserve"> further understand safeguarding in local clubs e.g. how policies and procedures are cascaded and help share good practice. They </w:t>
      </w:r>
      <w:r w:rsidR="003A7793">
        <w:rPr>
          <w:rFonts w:ascii="Arial" w:hAnsi="Arial" w:cs="Arial"/>
          <w:bCs/>
          <w:sz w:val="21"/>
          <w:szCs w:val="21"/>
        </w:rPr>
        <w:t xml:space="preserve">are </w:t>
      </w:r>
      <w:r w:rsidR="006D49FE" w:rsidRPr="006D49FE">
        <w:rPr>
          <w:rFonts w:ascii="Arial" w:hAnsi="Arial" w:cs="Arial"/>
          <w:bCs/>
          <w:sz w:val="21"/>
          <w:szCs w:val="21"/>
        </w:rPr>
        <w:t>work</w:t>
      </w:r>
      <w:r w:rsidR="003A7793">
        <w:rPr>
          <w:rFonts w:ascii="Arial" w:hAnsi="Arial" w:cs="Arial"/>
          <w:bCs/>
          <w:sz w:val="21"/>
          <w:szCs w:val="21"/>
        </w:rPr>
        <w:t>ing</w:t>
      </w:r>
      <w:r w:rsidR="006D49FE" w:rsidRPr="006D49FE">
        <w:rPr>
          <w:rFonts w:ascii="Arial" w:hAnsi="Arial" w:cs="Arial"/>
          <w:bCs/>
          <w:sz w:val="21"/>
          <w:szCs w:val="21"/>
        </w:rPr>
        <w:t xml:space="preserve"> closely with other Sport Welfare Officers, National Governing Bodies and wider organisations; to connect people working on welfare and safeguarding, both inside and outside sport.</w:t>
      </w:r>
    </w:p>
    <w:p w14:paraId="53427078" w14:textId="77777777" w:rsidR="006D49FE" w:rsidRDefault="006D49FE" w:rsidP="006D49FE">
      <w:pPr>
        <w:ind w:left="-284" w:right="-188"/>
        <w:rPr>
          <w:rFonts w:ascii="Arial" w:hAnsi="Arial" w:cs="Arial"/>
          <w:bCs/>
          <w:sz w:val="21"/>
          <w:szCs w:val="21"/>
        </w:rPr>
      </w:pPr>
    </w:p>
    <w:p w14:paraId="3AF59700" w14:textId="10549B6E" w:rsidR="00824E68" w:rsidRDefault="00824E68" w:rsidP="00231BFF">
      <w:pPr>
        <w:ind w:left="-284" w:right="-188"/>
        <w:rPr>
          <w:rFonts w:ascii="Arial" w:hAnsi="Arial" w:cs="Arial"/>
          <w:bCs/>
          <w:sz w:val="21"/>
          <w:szCs w:val="21"/>
        </w:rPr>
      </w:pPr>
      <w:r>
        <w:rPr>
          <w:rFonts w:ascii="Arial" w:hAnsi="Arial" w:cs="Arial"/>
          <w:bCs/>
          <w:sz w:val="21"/>
          <w:szCs w:val="21"/>
        </w:rPr>
        <w:t>Wesport is a Registered Charity</w:t>
      </w:r>
      <w:r w:rsidR="00323A0C">
        <w:rPr>
          <w:rFonts w:ascii="Arial" w:hAnsi="Arial" w:cs="Arial"/>
          <w:bCs/>
          <w:sz w:val="21"/>
          <w:szCs w:val="21"/>
        </w:rPr>
        <w:t xml:space="preserve"> (1114495)</w:t>
      </w:r>
      <w:r>
        <w:rPr>
          <w:rFonts w:ascii="Arial" w:hAnsi="Arial" w:cs="Arial"/>
          <w:bCs/>
          <w:sz w:val="21"/>
          <w:szCs w:val="21"/>
        </w:rPr>
        <w:t xml:space="preserve"> and fulfils the role of the </w:t>
      </w:r>
      <w:r w:rsidR="00586AD9">
        <w:rPr>
          <w:rFonts w:ascii="Arial" w:hAnsi="Arial" w:cs="Arial"/>
          <w:bCs/>
          <w:sz w:val="21"/>
          <w:szCs w:val="21"/>
        </w:rPr>
        <w:t>Active</w:t>
      </w:r>
      <w:r>
        <w:rPr>
          <w:rFonts w:ascii="Arial" w:hAnsi="Arial" w:cs="Arial"/>
          <w:bCs/>
          <w:sz w:val="21"/>
          <w:szCs w:val="21"/>
        </w:rPr>
        <w:t xml:space="preserve"> Partnership for the West of England, which covers Bath &amp; North</w:t>
      </w:r>
      <w:r w:rsidR="004409D4">
        <w:rPr>
          <w:rFonts w:ascii="Arial" w:hAnsi="Arial" w:cs="Arial"/>
          <w:bCs/>
          <w:sz w:val="21"/>
          <w:szCs w:val="21"/>
        </w:rPr>
        <w:t>-</w:t>
      </w:r>
      <w:r>
        <w:rPr>
          <w:rFonts w:ascii="Arial" w:hAnsi="Arial" w:cs="Arial"/>
          <w:bCs/>
          <w:sz w:val="21"/>
          <w:szCs w:val="21"/>
        </w:rPr>
        <w:t>East Somerset, Bristol, North Somerset and South Gloucestershire. We work with a network of organisations across this area.</w:t>
      </w:r>
    </w:p>
    <w:p w14:paraId="7AAEB117" w14:textId="77777777" w:rsidR="00824E68" w:rsidRDefault="00824E68" w:rsidP="00231BFF">
      <w:pPr>
        <w:ind w:left="-284" w:right="-188"/>
        <w:rPr>
          <w:rFonts w:ascii="Arial" w:hAnsi="Arial" w:cs="Arial"/>
          <w:bCs/>
          <w:sz w:val="21"/>
          <w:szCs w:val="21"/>
        </w:rPr>
      </w:pPr>
    </w:p>
    <w:p w14:paraId="1ACCB43F" w14:textId="77777777" w:rsidR="00824E68" w:rsidRDefault="00824E68" w:rsidP="00231BFF">
      <w:pPr>
        <w:ind w:left="-284" w:right="-188"/>
        <w:rPr>
          <w:rFonts w:ascii="Arial" w:hAnsi="Arial" w:cs="Arial"/>
          <w:bCs/>
          <w:sz w:val="21"/>
          <w:szCs w:val="21"/>
        </w:rPr>
      </w:pPr>
      <w:r>
        <w:rPr>
          <w:rFonts w:ascii="Arial" w:hAnsi="Arial" w:cs="Arial"/>
          <w:bCs/>
          <w:sz w:val="21"/>
          <w:szCs w:val="21"/>
        </w:rPr>
        <w:t>Our vision is</w:t>
      </w:r>
      <w:r w:rsidR="00A45AEE">
        <w:rPr>
          <w:rFonts w:ascii="Arial" w:hAnsi="Arial" w:cs="Arial"/>
          <w:bCs/>
          <w:sz w:val="21"/>
          <w:szCs w:val="21"/>
        </w:rPr>
        <w:t xml:space="preserve"> that</w:t>
      </w:r>
      <w:r>
        <w:rPr>
          <w:rFonts w:ascii="Arial" w:hAnsi="Arial" w:cs="Arial"/>
          <w:bCs/>
          <w:sz w:val="21"/>
          <w:szCs w:val="21"/>
        </w:rPr>
        <w:t xml:space="preserve">:  </w:t>
      </w:r>
    </w:p>
    <w:p w14:paraId="3A2B9626" w14:textId="77777777" w:rsidR="00824E68" w:rsidRDefault="00824E68" w:rsidP="00231BFF">
      <w:pPr>
        <w:ind w:left="-284" w:right="-188"/>
        <w:rPr>
          <w:rFonts w:ascii="Arial" w:hAnsi="Arial" w:cs="Arial"/>
          <w:bCs/>
          <w:sz w:val="21"/>
          <w:szCs w:val="21"/>
        </w:rPr>
      </w:pPr>
    </w:p>
    <w:p w14:paraId="352C11A9" w14:textId="77777777" w:rsidR="00824E68" w:rsidRPr="00A45AEE" w:rsidRDefault="00A45AEE" w:rsidP="00231BFF">
      <w:pPr>
        <w:ind w:left="-284" w:right="-188"/>
        <w:rPr>
          <w:rFonts w:ascii="Arial" w:hAnsi="Arial" w:cs="Arial"/>
          <w:bCs/>
          <w:i/>
          <w:sz w:val="21"/>
          <w:szCs w:val="21"/>
        </w:rPr>
      </w:pPr>
      <w:r w:rsidRPr="00A45AEE">
        <w:rPr>
          <w:rFonts w:ascii="Arial" w:hAnsi="Arial" w:cs="Arial"/>
          <w:bCs/>
          <w:i/>
          <w:sz w:val="21"/>
          <w:szCs w:val="21"/>
        </w:rPr>
        <w:t>Wesport will contribute to improve lives in the West of England through championing, developing and delivering sport and physical activity.</w:t>
      </w:r>
    </w:p>
    <w:p w14:paraId="76AE62C6" w14:textId="77777777" w:rsidR="00824E68" w:rsidRDefault="00824E68" w:rsidP="00231BFF">
      <w:pPr>
        <w:ind w:left="-284" w:right="-188"/>
        <w:rPr>
          <w:rFonts w:ascii="Arial" w:hAnsi="Arial" w:cs="Arial"/>
          <w:bCs/>
          <w:sz w:val="21"/>
          <w:szCs w:val="21"/>
        </w:rPr>
      </w:pPr>
    </w:p>
    <w:p w14:paraId="1B1032BA" w14:textId="77777777" w:rsidR="00824E68" w:rsidRDefault="00824E68" w:rsidP="00231BFF">
      <w:pPr>
        <w:ind w:left="-284" w:right="-188"/>
        <w:rPr>
          <w:rFonts w:ascii="Arial" w:hAnsi="Arial" w:cs="Arial"/>
          <w:bCs/>
          <w:sz w:val="21"/>
          <w:szCs w:val="21"/>
        </w:rPr>
      </w:pPr>
      <w:r>
        <w:rPr>
          <w:rFonts w:ascii="Arial" w:hAnsi="Arial" w:cs="Arial"/>
          <w:bCs/>
          <w:sz w:val="21"/>
          <w:szCs w:val="21"/>
        </w:rPr>
        <w:t>This describes what we aim to achieve in the long-term and serves as a guide for choosing our current and future courses of action.</w:t>
      </w:r>
    </w:p>
    <w:p w14:paraId="5776D985" w14:textId="77777777" w:rsidR="00824E68" w:rsidRDefault="00824E68" w:rsidP="00231BFF">
      <w:pPr>
        <w:ind w:left="-284" w:right="-188"/>
        <w:rPr>
          <w:rFonts w:ascii="Arial" w:hAnsi="Arial" w:cs="Arial"/>
          <w:sz w:val="21"/>
          <w:szCs w:val="21"/>
        </w:rPr>
      </w:pPr>
    </w:p>
    <w:p w14:paraId="058395E4" w14:textId="28EC8FB4" w:rsidR="00824E68" w:rsidRDefault="00824E68" w:rsidP="00231BFF">
      <w:pPr>
        <w:ind w:left="-284" w:right="-188"/>
        <w:rPr>
          <w:rFonts w:ascii="Arial" w:hAnsi="Arial" w:cs="Arial"/>
          <w:b/>
          <w:sz w:val="21"/>
          <w:szCs w:val="21"/>
        </w:rPr>
      </w:pPr>
      <w:r>
        <w:rPr>
          <w:rFonts w:ascii="Arial" w:hAnsi="Arial" w:cs="Arial"/>
          <w:b/>
          <w:sz w:val="21"/>
          <w:szCs w:val="21"/>
        </w:rPr>
        <w:t xml:space="preserve">Office Location: </w:t>
      </w:r>
      <w:r>
        <w:rPr>
          <w:rFonts w:ascii="Arial" w:hAnsi="Arial" w:cs="Arial"/>
          <w:b/>
          <w:sz w:val="21"/>
          <w:szCs w:val="21"/>
        </w:rPr>
        <w:tab/>
      </w:r>
      <w:r w:rsidR="006D49FE">
        <w:rPr>
          <w:rFonts w:ascii="Arial" w:hAnsi="Arial" w:cs="Arial"/>
          <w:b/>
          <w:sz w:val="21"/>
          <w:szCs w:val="21"/>
        </w:rPr>
        <w:t>Wesport Office, The Vassall Centre, Fishponds,</w:t>
      </w:r>
      <w:r>
        <w:rPr>
          <w:rFonts w:ascii="Arial" w:hAnsi="Arial" w:cs="Arial"/>
          <w:b/>
          <w:sz w:val="21"/>
          <w:szCs w:val="21"/>
        </w:rPr>
        <w:t xml:space="preserve"> Bristol</w:t>
      </w:r>
      <w:r w:rsidR="00EA6D14">
        <w:rPr>
          <w:rFonts w:ascii="Arial" w:hAnsi="Arial" w:cs="Arial"/>
          <w:b/>
          <w:sz w:val="21"/>
          <w:szCs w:val="21"/>
        </w:rPr>
        <w:t xml:space="preserve"> BS16 2QQ</w:t>
      </w:r>
    </w:p>
    <w:p w14:paraId="241A05C0" w14:textId="705BE99E" w:rsidR="00824E68" w:rsidRDefault="00824E68" w:rsidP="00231BFF">
      <w:pPr>
        <w:ind w:left="-284" w:right="-188"/>
        <w:rPr>
          <w:rFonts w:ascii="Arial" w:hAnsi="Arial" w:cs="Arial"/>
          <w:b/>
          <w:sz w:val="21"/>
          <w:szCs w:val="21"/>
        </w:rPr>
      </w:pPr>
      <w:r>
        <w:rPr>
          <w:rFonts w:ascii="Arial" w:hAnsi="Arial" w:cs="Arial"/>
          <w:b/>
          <w:sz w:val="21"/>
          <w:szCs w:val="21"/>
        </w:rPr>
        <w:t>Hours:</w:t>
      </w:r>
      <w:r>
        <w:rPr>
          <w:rFonts w:ascii="Arial" w:hAnsi="Arial" w:cs="Arial"/>
          <w:b/>
          <w:sz w:val="21"/>
          <w:szCs w:val="21"/>
        </w:rPr>
        <w:tab/>
      </w:r>
      <w:r>
        <w:rPr>
          <w:rFonts w:ascii="Arial" w:hAnsi="Arial" w:cs="Arial"/>
          <w:b/>
          <w:sz w:val="21"/>
          <w:szCs w:val="21"/>
        </w:rPr>
        <w:tab/>
        <w:t>Full time (37 hours per week)</w:t>
      </w:r>
      <w:r w:rsidR="00323A0C">
        <w:rPr>
          <w:rFonts w:ascii="Arial" w:hAnsi="Arial" w:cs="Arial"/>
          <w:b/>
          <w:sz w:val="21"/>
          <w:szCs w:val="21"/>
        </w:rPr>
        <w:t xml:space="preserve"> </w:t>
      </w:r>
    </w:p>
    <w:p w14:paraId="155B59E4" w14:textId="60A40BDE" w:rsidR="00824E68" w:rsidRDefault="00824E68" w:rsidP="00231BFF">
      <w:pPr>
        <w:ind w:left="-284" w:right="-188"/>
        <w:rPr>
          <w:rFonts w:ascii="Arial" w:hAnsi="Arial" w:cs="Arial"/>
          <w:b/>
          <w:sz w:val="21"/>
          <w:szCs w:val="21"/>
        </w:rPr>
      </w:pPr>
      <w:r>
        <w:rPr>
          <w:rFonts w:ascii="Arial" w:hAnsi="Arial" w:cs="Arial"/>
          <w:b/>
          <w:sz w:val="21"/>
          <w:szCs w:val="21"/>
        </w:rPr>
        <w:t>Salary:</w:t>
      </w:r>
      <w:r>
        <w:rPr>
          <w:rFonts w:ascii="Arial" w:hAnsi="Arial" w:cs="Arial"/>
          <w:b/>
          <w:sz w:val="21"/>
          <w:szCs w:val="21"/>
        </w:rPr>
        <w:tab/>
      </w:r>
      <w:r>
        <w:rPr>
          <w:rFonts w:ascii="Arial" w:hAnsi="Arial" w:cs="Arial"/>
          <w:b/>
          <w:sz w:val="21"/>
          <w:szCs w:val="21"/>
        </w:rPr>
        <w:tab/>
      </w:r>
      <w:r w:rsidR="00EA6D14" w:rsidRPr="00293D34">
        <w:rPr>
          <w:rFonts w:ascii="Arial" w:hAnsi="Arial" w:cs="Arial"/>
          <w:b/>
          <w:sz w:val="21"/>
          <w:szCs w:val="21"/>
        </w:rPr>
        <w:t>£2</w:t>
      </w:r>
      <w:r w:rsidR="00293D34" w:rsidRPr="00293D34">
        <w:rPr>
          <w:rFonts w:ascii="Arial" w:hAnsi="Arial" w:cs="Arial"/>
          <w:b/>
          <w:sz w:val="21"/>
          <w:szCs w:val="21"/>
        </w:rPr>
        <w:t>9,352</w:t>
      </w:r>
      <w:r w:rsidR="00EA6D14" w:rsidRPr="00293D34">
        <w:rPr>
          <w:rFonts w:ascii="Arial" w:hAnsi="Arial" w:cs="Arial"/>
          <w:b/>
          <w:sz w:val="21"/>
          <w:szCs w:val="21"/>
        </w:rPr>
        <w:t xml:space="preserve"> - £</w:t>
      </w:r>
      <w:r w:rsidR="00293D34" w:rsidRPr="00293D34">
        <w:rPr>
          <w:rFonts w:ascii="Arial" w:hAnsi="Arial" w:cs="Arial"/>
          <w:b/>
          <w:sz w:val="21"/>
          <w:szCs w:val="21"/>
        </w:rPr>
        <w:t>31,108</w:t>
      </w:r>
      <w:r w:rsidR="00EA6D14" w:rsidRPr="00293D34">
        <w:rPr>
          <w:rFonts w:ascii="Arial" w:hAnsi="Arial" w:cs="Arial"/>
          <w:b/>
          <w:sz w:val="21"/>
          <w:szCs w:val="21"/>
        </w:rPr>
        <w:t xml:space="preserve"> per annum</w:t>
      </w:r>
      <w:r w:rsidR="003A7793" w:rsidRPr="00293D34">
        <w:rPr>
          <w:rFonts w:ascii="Arial" w:hAnsi="Arial" w:cs="Arial"/>
          <w:b/>
          <w:sz w:val="21"/>
          <w:szCs w:val="21"/>
        </w:rPr>
        <w:t xml:space="preserve"> </w:t>
      </w:r>
    </w:p>
    <w:p w14:paraId="6C9429B6" w14:textId="77777777" w:rsidR="00824E68" w:rsidRDefault="00824E68" w:rsidP="00231BFF">
      <w:pPr>
        <w:ind w:left="-284" w:right="-188"/>
        <w:rPr>
          <w:rFonts w:ascii="Arial" w:hAnsi="Arial" w:cs="Arial"/>
          <w:b/>
          <w:bCs/>
          <w:sz w:val="21"/>
          <w:szCs w:val="21"/>
        </w:rPr>
      </w:pPr>
    </w:p>
    <w:p w14:paraId="2D80B8EF" w14:textId="77777777" w:rsidR="006D49FE" w:rsidRDefault="006D49FE" w:rsidP="00231BFF">
      <w:pPr>
        <w:ind w:left="-284" w:right="-188"/>
        <w:rPr>
          <w:rFonts w:ascii="Arial" w:hAnsi="Arial" w:cs="Arial"/>
          <w:sz w:val="21"/>
          <w:szCs w:val="21"/>
        </w:rPr>
      </w:pPr>
    </w:p>
    <w:p w14:paraId="23191B1A" w14:textId="5779C50A" w:rsidR="00912582" w:rsidRDefault="0078060C" w:rsidP="00912582">
      <w:pPr>
        <w:ind w:left="-284" w:right="-188"/>
        <w:rPr>
          <w:rFonts w:ascii="Arial" w:hAnsi="Arial" w:cs="Arial"/>
          <w:sz w:val="21"/>
          <w:szCs w:val="21"/>
        </w:rPr>
      </w:pPr>
      <w:r w:rsidRPr="0078060C">
        <w:rPr>
          <w:rFonts w:ascii="Arial" w:hAnsi="Arial" w:cs="Arial"/>
          <w:sz w:val="21"/>
          <w:szCs w:val="21"/>
        </w:rPr>
        <w:t xml:space="preserve">We are seeking an exceptional, dynamic </w:t>
      </w:r>
      <w:r w:rsidRPr="001B6A12">
        <w:rPr>
          <w:rFonts w:ascii="Arial" w:hAnsi="Arial" w:cs="Arial"/>
          <w:sz w:val="21"/>
          <w:szCs w:val="21"/>
        </w:rPr>
        <w:t>individual to join our team</w:t>
      </w:r>
      <w:r w:rsidR="00912582">
        <w:rPr>
          <w:rFonts w:ascii="Arial" w:hAnsi="Arial" w:cs="Arial"/>
          <w:sz w:val="21"/>
          <w:szCs w:val="21"/>
        </w:rPr>
        <w:t xml:space="preserve">.  </w:t>
      </w:r>
      <w:r w:rsidR="00912582" w:rsidRPr="00912582">
        <w:rPr>
          <w:rFonts w:ascii="Arial" w:hAnsi="Arial" w:cs="Arial"/>
          <w:sz w:val="21"/>
          <w:szCs w:val="21"/>
        </w:rPr>
        <w:t xml:space="preserve">The </w:t>
      </w:r>
      <w:r w:rsidR="003A7793">
        <w:rPr>
          <w:rFonts w:ascii="Arial" w:hAnsi="Arial" w:cs="Arial"/>
          <w:sz w:val="21"/>
          <w:szCs w:val="21"/>
        </w:rPr>
        <w:t xml:space="preserve">Sport Welfare Officer </w:t>
      </w:r>
      <w:r w:rsidR="00912582" w:rsidRPr="00912582">
        <w:rPr>
          <w:rFonts w:ascii="Arial" w:hAnsi="Arial" w:cs="Arial"/>
          <w:sz w:val="21"/>
          <w:szCs w:val="21"/>
        </w:rPr>
        <w:t>will work alongside the</w:t>
      </w:r>
      <w:r w:rsidR="003A7793">
        <w:rPr>
          <w:rFonts w:ascii="Arial" w:hAnsi="Arial" w:cs="Arial"/>
          <w:sz w:val="21"/>
          <w:szCs w:val="21"/>
        </w:rPr>
        <w:t xml:space="preserve"> existing Sport Welfare Officer</w:t>
      </w:r>
      <w:r w:rsidR="00912582" w:rsidRPr="00912582">
        <w:rPr>
          <w:rFonts w:ascii="Arial" w:hAnsi="Arial" w:cs="Arial"/>
          <w:sz w:val="21"/>
          <w:szCs w:val="21"/>
        </w:rPr>
        <w:t xml:space="preserve"> with National Governing Bodies (NGBs) and their local clubs to promote good practice and safe sport on a local level. This role will </w:t>
      </w:r>
      <w:r w:rsidR="003A7793">
        <w:rPr>
          <w:rFonts w:ascii="Arial" w:hAnsi="Arial" w:cs="Arial"/>
          <w:sz w:val="21"/>
          <w:szCs w:val="21"/>
        </w:rPr>
        <w:t xml:space="preserve">continue to </w:t>
      </w:r>
      <w:r w:rsidR="00912582" w:rsidRPr="00912582">
        <w:rPr>
          <w:rFonts w:ascii="Arial" w:hAnsi="Arial" w:cs="Arial"/>
          <w:sz w:val="21"/>
          <w:szCs w:val="21"/>
        </w:rPr>
        <w:t xml:space="preserve">help further understanding of safeguarding in local sport clubs (e.g. how safeguarding policies and procedures are implemented). </w:t>
      </w:r>
    </w:p>
    <w:p w14:paraId="33E6A5D0" w14:textId="77777777" w:rsidR="00912582" w:rsidRPr="00912582" w:rsidRDefault="00912582" w:rsidP="00912582">
      <w:pPr>
        <w:ind w:left="-284" w:right="-188"/>
        <w:rPr>
          <w:rFonts w:ascii="Arial" w:hAnsi="Arial" w:cs="Arial"/>
          <w:sz w:val="21"/>
          <w:szCs w:val="21"/>
        </w:rPr>
      </w:pPr>
    </w:p>
    <w:p w14:paraId="0B111991" w14:textId="33664832" w:rsidR="0078060C" w:rsidRPr="0078060C" w:rsidRDefault="00912582" w:rsidP="00912582">
      <w:pPr>
        <w:ind w:left="-284" w:right="-188"/>
        <w:rPr>
          <w:rFonts w:ascii="Arial" w:hAnsi="Arial" w:cs="Arial"/>
          <w:sz w:val="21"/>
          <w:szCs w:val="21"/>
        </w:rPr>
      </w:pPr>
      <w:r w:rsidRPr="00912582">
        <w:rPr>
          <w:rFonts w:ascii="Arial" w:hAnsi="Arial" w:cs="Arial"/>
          <w:sz w:val="21"/>
          <w:szCs w:val="21"/>
        </w:rPr>
        <w:t xml:space="preserve">The </w:t>
      </w:r>
      <w:r w:rsidR="003A7793">
        <w:rPr>
          <w:rFonts w:ascii="Arial" w:hAnsi="Arial" w:cs="Arial"/>
          <w:sz w:val="21"/>
          <w:szCs w:val="21"/>
        </w:rPr>
        <w:t xml:space="preserve">Sport Welfare </w:t>
      </w:r>
      <w:r w:rsidR="006C3757">
        <w:rPr>
          <w:rFonts w:ascii="Arial" w:hAnsi="Arial" w:cs="Arial"/>
          <w:sz w:val="21"/>
          <w:szCs w:val="21"/>
        </w:rPr>
        <w:t>Officer</w:t>
      </w:r>
      <w:r w:rsidR="006C3757" w:rsidRPr="00912582">
        <w:rPr>
          <w:rFonts w:ascii="Arial" w:hAnsi="Arial" w:cs="Arial"/>
          <w:sz w:val="21"/>
          <w:szCs w:val="21"/>
        </w:rPr>
        <w:t xml:space="preserve"> will</w:t>
      </w:r>
      <w:r w:rsidRPr="00912582">
        <w:rPr>
          <w:rFonts w:ascii="Arial" w:hAnsi="Arial" w:cs="Arial"/>
          <w:sz w:val="21"/>
          <w:szCs w:val="21"/>
        </w:rPr>
        <w:t xml:space="preserve"> complement the work of the existing safeguarding structure inside and outside sport.  They </w:t>
      </w:r>
      <w:r w:rsidR="003A7793">
        <w:rPr>
          <w:rFonts w:ascii="Arial" w:hAnsi="Arial" w:cs="Arial"/>
          <w:sz w:val="21"/>
          <w:szCs w:val="21"/>
        </w:rPr>
        <w:t xml:space="preserve">will continue to </w:t>
      </w:r>
      <w:r w:rsidRPr="00912582">
        <w:rPr>
          <w:rFonts w:ascii="Arial" w:hAnsi="Arial" w:cs="Arial"/>
          <w:sz w:val="21"/>
          <w:szCs w:val="21"/>
        </w:rPr>
        <w:t>champion national safeguarding campaigns with local clubs, for example Keeping Your Child Safe in Sport week (inside sport) and Safeguarding Adults Week (outside sport).</w:t>
      </w:r>
    </w:p>
    <w:p w14:paraId="2A0E7943" w14:textId="77777777" w:rsidR="0078060C" w:rsidRPr="0078060C" w:rsidRDefault="0078060C" w:rsidP="00231BFF">
      <w:pPr>
        <w:ind w:left="-284" w:right="-188"/>
        <w:rPr>
          <w:rFonts w:ascii="Arial" w:hAnsi="Arial" w:cs="Arial"/>
          <w:sz w:val="21"/>
          <w:szCs w:val="21"/>
        </w:rPr>
      </w:pPr>
    </w:p>
    <w:p w14:paraId="084ED1EA" w14:textId="68D9E02C" w:rsidR="0078060C" w:rsidRPr="0078060C" w:rsidRDefault="003A7793" w:rsidP="00231BFF">
      <w:pPr>
        <w:ind w:left="-284" w:right="-188"/>
        <w:rPr>
          <w:rFonts w:ascii="Arial" w:hAnsi="Arial" w:cs="Arial"/>
          <w:sz w:val="21"/>
          <w:szCs w:val="21"/>
        </w:rPr>
      </w:pPr>
      <w:r>
        <w:rPr>
          <w:rFonts w:ascii="Arial" w:hAnsi="Arial" w:cs="Arial"/>
          <w:sz w:val="21"/>
          <w:szCs w:val="21"/>
        </w:rPr>
        <w:t xml:space="preserve">The successful </w:t>
      </w:r>
      <w:r w:rsidR="006C3757">
        <w:rPr>
          <w:rFonts w:ascii="Arial" w:hAnsi="Arial" w:cs="Arial"/>
          <w:sz w:val="21"/>
          <w:szCs w:val="21"/>
        </w:rPr>
        <w:t>candidate</w:t>
      </w:r>
      <w:r w:rsidR="006C3757" w:rsidRPr="0078060C">
        <w:rPr>
          <w:rFonts w:ascii="Arial" w:hAnsi="Arial" w:cs="Arial"/>
          <w:sz w:val="21"/>
          <w:szCs w:val="21"/>
        </w:rPr>
        <w:t xml:space="preserve"> will</w:t>
      </w:r>
      <w:r w:rsidR="0078060C" w:rsidRPr="0078060C">
        <w:rPr>
          <w:rFonts w:ascii="Arial" w:hAnsi="Arial" w:cs="Arial"/>
          <w:sz w:val="21"/>
          <w:szCs w:val="21"/>
        </w:rPr>
        <w:t xml:space="preserve"> possess a real passion for the agenda and a strong fit with </w:t>
      </w:r>
      <w:proofErr w:type="spellStart"/>
      <w:r w:rsidR="0078060C" w:rsidRPr="0078060C">
        <w:rPr>
          <w:rFonts w:ascii="Arial" w:hAnsi="Arial" w:cs="Arial"/>
          <w:sz w:val="21"/>
          <w:szCs w:val="21"/>
        </w:rPr>
        <w:t>Wesport’s</w:t>
      </w:r>
      <w:proofErr w:type="spellEnd"/>
      <w:r w:rsidR="0078060C" w:rsidRPr="0078060C">
        <w:rPr>
          <w:rFonts w:ascii="Arial" w:hAnsi="Arial" w:cs="Arial"/>
          <w:sz w:val="21"/>
          <w:szCs w:val="21"/>
        </w:rPr>
        <w:t xml:space="preserve"> values. </w:t>
      </w:r>
      <w:r w:rsidR="004409D4">
        <w:rPr>
          <w:rFonts w:ascii="Arial" w:hAnsi="Arial" w:cs="Arial"/>
          <w:sz w:val="21"/>
          <w:szCs w:val="21"/>
        </w:rPr>
        <w:t xml:space="preserve">Ideally, </w:t>
      </w:r>
      <w:r w:rsidR="006C3757">
        <w:rPr>
          <w:rFonts w:ascii="Arial" w:hAnsi="Arial" w:cs="Arial"/>
          <w:sz w:val="21"/>
          <w:szCs w:val="21"/>
        </w:rPr>
        <w:t>you</w:t>
      </w:r>
      <w:r w:rsidR="0078060C" w:rsidRPr="0078060C">
        <w:rPr>
          <w:rFonts w:ascii="Arial" w:hAnsi="Arial" w:cs="Arial"/>
          <w:sz w:val="21"/>
          <w:szCs w:val="21"/>
        </w:rPr>
        <w:t xml:space="preserve"> will be able to demonstrate clearly transferable skills and experiences or draw upon experience gained in an education sector, physical activity, active lifestyles, health or community development role (voluntary or professional). </w:t>
      </w:r>
    </w:p>
    <w:p w14:paraId="52D7B7ED" w14:textId="77777777" w:rsidR="0078060C" w:rsidRPr="0078060C" w:rsidRDefault="0078060C" w:rsidP="00231BFF">
      <w:pPr>
        <w:ind w:left="-284" w:right="-188"/>
        <w:rPr>
          <w:rFonts w:ascii="Arial" w:hAnsi="Arial" w:cs="Arial"/>
          <w:sz w:val="21"/>
          <w:szCs w:val="21"/>
        </w:rPr>
      </w:pPr>
    </w:p>
    <w:p w14:paraId="026305D6" w14:textId="0FE2B7FA" w:rsidR="0078060C" w:rsidRDefault="00231BFF" w:rsidP="00231BFF">
      <w:pPr>
        <w:ind w:left="-284" w:right="-188"/>
        <w:rPr>
          <w:rFonts w:ascii="Arial" w:hAnsi="Arial" w:cs="Arial"/>
          <w:bCs/>
          <w:sz w:val="21"/>
          <w:szCs w:val="21"/>
        </w:rPr>
      </w:pPr>
      <w:r w:rsidRPr="00231BFF">
        <w:rPr>
          <w:rFonts w:ascii="Arial" w:hAnsi="Arial" w:cs="Arial"/>
          <w:sz w:val="21"/>
          <w:szCs w:val="21"/>
        </w:rPr>
        <w:t xml:space="preserve">Wesport embraces &amp; champions equalities, diversity, equity, and inclusion.  We are actively encouraging applications from people from under-represented groups. We are committed to building a team that represents a variety of backgrounds, perspectives and skills to help keep us relevant to the communities that we work within. We believe that the more inclusive we are, the better our work will be.  You can find out more at </w:t>
      </w:r>
      <w:hyperlink r:id="rId8" w:history="1">
        <w:r w:rsidRPr="00A977A4">
          <w:rPr>
            <w:rStyle w:val="Hyperlink"/>
            <w:rFonts w:ascii="Arial" w:hAnsi="Arial" w:cs="Arial"/>
            <w:sz w:val="21"/>
            <w:szCs w:val="21"/>
          </w:rPr>
          <w:t>www.wesport.org.uk</w:t>
        </w:r>
      </w:hyperlink>
      <w:r>
        <w:rPr>
          <w:rFonts w:ascii="Arial" w:hAnsi="Arial" w:cs="Arial"/>
          <w:sz w:val="21"/>
          <w:szCs w:val="21"/>
        </w:rPr>
        <w:t xml:space="preserve"> </w:t>
      </w:r>
      <w:r w:rsidRPr="00231BFF">
        <w:rPr>
          <w:rFonts w:ascii="Arial" w:hAnsi="Arial" w:cs="Arial"/>
          <w:sz w:val="21"/>
          <w:szCs w:val="21"/>
        </w:rPr>
        <w:t xml:space="preserve">where you can find our strategy, our annual report, &amp; our most recent updates.  </w:t>
      </w:r>
    </w:p>
    <w:p w14:paraId="2BE38476" w14:textId="53576134" w:rsidR="00323A0C" w:rsidRDefault="00323A0C" w:rsidP="00231BFF">
      <w:pPr>
        <w:ind w:left="-284" w:right="-188"/>
        <w:rPr>
          <w:rFonts w:ascii="Arial" w:hAnsi="Arial" w:cs="Arial"/>
          <w:bCs/>
          <w:sz w:val="21"/>
          <w:szCs w:val="21"/>
        </w:rPr>
      </w:pPr>
    </w:p>
    <w:p w14:paraId="5A38E3C0" w14:textId="77777777" w:rsidR="00231BFF" w:rsidRDefault="00231BFF" w:rsidP="00231BFF">
      <w:pPr>
        <w:ind w:left="-284" w:right="-188"/>
        <w:rPr>
          <w:rFonts w:ascii="Arial" w:hAnsi="Arial" w:cs="Arial"/>
          <w:bCs/>
          <w:sz w:val="21"/>
          <w:szCs w:val="21"/>
        </w:rPr>
      </w:pPr>
    </w:p>
    <w:p w14:paraId="525D72AB" w14:textId="29E1EA4A" w:rsidR="00824E68" w:rsidRPr="006C3757" w:rsidRDefault="00824E68" w:rsidP="00231BFF">
      <w:pPr>
        <w:ind w:left="-284" w:right="-188"/>
        <w:rPr>
          <w:rFonts w:ascii="Arial" w:hAnsi="Arial" w:cs="Arial"/>
          <w:bCs/>
          <w:sz w:val="21"/>
          <w:szCs w:val="21"/>
        </w:rPr>
      </w:pPr>
      <w:r>
        <w:rPr>
          <w:rFonts w:ascii="Arial" w:hAnsi="Arial" w:cs="Arial"/>
          <w:bCs/>
          <w:sz w:val="21"/>
          <w:szCs w:val="21"/>
        </w:rPr>
        <w:t>If you are interested in applying for this role, please fill out the Wesport Application Form</w:t>
      </w:r>
      <w:r w:rsidR="00586AD9">
        <w:rPr>
          <w:rFonts w:ascii="Arial" w:hAnsi="Arial" w:cs="Arial"/>
          <w:bCs/>
          <w:sz w:val="21"/>
          <w:szCs w:val="21"/>
        </w:rPr>
        <w:t>, noting which role you are applying for,</w:t>
      </w:r>
      <w:r>
        <w:rPr>
          <w:rFonts w:ascii="Arial" w:hAnsi="Arial" w:cs="Arial"/>
          <w:bCs/>
          <w:sz w:val="21"/>
          <w:szCs w:val="21"/>
        </w:rPr>
        <w:t xml:space="preserve"> and return it </w:t>
      </w:r>
      <w:r w:rsidR="006C3757">
        <w:rPr>
          <w:rFonts w:ascii="Arial" w:hAnsi="Arial" w:cs="Arial"/>
          <w:bCs/>
          <w:sz w:val="21"/>
          <w:szCs w:val="21"/>
        </w:rPr>
        <w:t>via</w:t>
      </w:r>
      <w:r w:rsidR="006C3757">
        <w:rPr>
          <w:sz w:val="21"/>
          <w:szCs w:val="21"/>
        </w:rPr>
        <w:t xml:space="preserve"> </w:t>
      </w:r>
      <w:r w:rsidR="006C3757" w:rsidRPr="006C3757">
        <w:rPr>
          <w:rFonts w:ascii="Arial" w:hAnsi="Arial" w:cs="Arial"/>
          <w:sz w:val="21"/>
          <w:szCs w:val="21"/>
        </w:rPr>
        <w:t>email</w:t>
      </w:r>
      <w:r w:rsidR="003A7793" w:rsidRPr="006C3757">
        <w:rPr>
          <w:rFonts w:ascii="Arial" w:hAnsi="Arial" w:cs="Arial"/>
          <w:sz w:val="21"/>
          <w:szCs w:val="21"/>
        </w:rPr>
        <w:t xml:space="preserve"> to</w:t>
      </w:r>
      <w:r w:rsidR="006C3757">
        <w:rPr>
          <w:rFonts w:ascii="Arial" w:hAnsi="Arial" w:cs="Arial"/>
          <w:sz w:val="21"/>
          <w:szCs w:val="21"/>
        </w:rPr>
        <w:t>:</w:t>
      </w:r>
      <w:r w:rsidR="003A7793" w:rsidRPr="006C3757">
        <w:rPr>
          <w:rFonts w:ascii="Arial" w:hAnsi="Arial" w:cs="Arial"/>
          <w:sz w:val="21"/>
          <w:szCs w:val="21"/>
        </w:rPr>
        <w:t xml:space="preserve"> </w:t>
      </w:r>
      <w:r w:rsidR="003A7793" w:rsidRPr="006C3757">
        <w:rPr>
          <w:rFonts w:ascii="Arial" w:hAnsi="Arial" w:cs="Arial"/>
          <w:b/>
          <w:bCs/>
          <w:sz w:val="21"/>
          <w:szCs w:val="21"/>
        </w:rPr>
        <w:t>melonie.gregory@wesport.org.uk</w:t>
      </w:r>
    </w:p>
    <w:p w14:paraId="6604E5C2" w14:textId="77777777" w:rsidR="00824E68" w:rsidRPr="006C3757" w:rsidRDefault="00824E68" w:rsidP="00231BFF">
      <w:pPr>
        <w:ind w:left="-284" w:right="-188"/>
        <w:rPr>
          <w:rFonts w:ascii="Arial" w:hAnsi="Arial" w:cs="Arial"/>
          <w:bCs/>
          <w:sz w:val="21"/>
          <w:szCs w:val="21"/>
        </w:rPr>
      </w:pPr>
    </w:p>
    <w:p w14:paraId="64EF22EF" w14:textId="77777777" w:rsidR="00824E68" w:rsidRDefault="00824E68" w:rsidP="00231BFF">
      <w:pPr>
        <w:ind w:left="-284" w:right="-188"/>
        <w:rPr>
          <w:rFonts w:ascii="Arial" w:hAnsi="Arial" w:cs="Arial"/>
          <w:bCs/>
          <w:sz w:val="21"/>
          <w:szCs w:val="21"/>
        </w:rPr>
      </w:pPr>
      <w:r>
        <w:rPr>
          <w:rFonts w:ascii="Arial" w:hAnsi="Arial" w:cs="Arial"/>
          <w:bCs/>
          <w:sz w:val="21"/>
          <w:szCs w:val="21"/>
        </w:rPr>
        <w:lastRenderedPageBreak/>
        <w:t>A role description and person specification have been developed to help you with this process.</w:t>
      </w:r>
    </w:p>
    <w:p w14:paraId="451C1466" w14:textId="77777777" w:rsidR="00824E68" w:rsidRDefault="00824E68" w:rsidP="00231BFF">
      <w:pPr>
        <w:ind w:left="-284" w:right="-188"/>
        <w:rPr>
          <w:rFonts w:ascii="Arial" w:hAnsi="Arial" w:cs="Arial"/>
          <w:bCs/>
          <w:sz w:val="21"/>
          <w:szCs w:val="21"/>
        </w:rPr>
      </w:pPr>
    </w:p>
    <w:p w14:paraId="61476445" w14:textId="3C697F37" w:rsidR="00824E68" w:rsidRDefault="00824E68" w:rsidP="00231BFF">
      <w:pPr>
        <w:ind w:left="-284" w:right="-188"/>
        <w:rPr>
          <w:rFonts w:ascii="Arial" w:hAnsi="Arial" w:cs="Arial"/>
          <w:bCs/>
          <w:sz w:val="21"/>
          <w:szCs w:val="21"/>
        </w:rPr>
      </w:pPr>
      <w:r>
        <w:rPr>
          <w:rFonts w:ascii="Arial" w:hAnsi="Arial" w:cs="Arial"/>
          <w:bCs/>
          <w:sz w:val="21"/>
          <w:szCs w:val="21"/>
        </w:rPr>
        <w:t xml:space="preserve">If you would like an informal discussion regarding this role, please contact </w:t>
      </w:r>
      <w:r w:rsidR="003A7793">
        <w:rPr>
          <w:rFonts w:ascii="Arial" w:hAnsi="Arial" w:cs="Arial"/>
          <w:bCs/>
          <w:sz w:val="21"/>
          <w:szCs w:val="21"/>
        </w:rPr>
        <w:t xml:space="preserve">Sarah Casselden, Strategic Lead Networks and Workforce </w:t>
      </w:r>
      <w:r>
        <w:rPr>
          <w:rFonts w:ascii="Arial" w:hAnsi="Arial" w:cs="Arial"/>
          <w:bCs/>
          <w:sz w:val="21"/>
          <w:szCs w:val="21"/>
        </w:rPr>
        <w:t xml:space="preserve">on </w:t>
      </w:r>
      <w:hyperlink r:id="rId9" w:history="1">
        <w:r w:rsidR="003A7793" w:rsidRPr="00B913EF">
          <w:rPr>
            <w:rStyle w:val="Hyperlink"/>
            <w:rFonts w:ascii="Arial" w:hAnsi="Arial" w:cs="Arial"/>
            <w:bCs/>
            <w:sz w:val="21"/>
            <w:szCs w:val="21"/>
          </w:rPr>
          <w:t>sarah.casselden@wesport.org.uk</w:t>
        </w:r>
      </w:hyperlink>
      <w:r w:rsidR="003A7793">
        <w:rPr>
          <w:rFonts w:ascii="Arial" w:hAnsi="Arial" w:cs="Arial"/>
          <w:bCs/>
          <w:sz w:val="21"/>
          <w:szCs w:val="21"/>
        </w:rPr>
        <w:t xml:space="preserve"> </w:t>
      </w:r>
      <w:r>
        <w:rPr>
          <w:rFonts w:ascii="Arial" w:hAnsi="Arial" w:cs="Arial"/>
          <w:bCs/>
          <w:sz w:val="21"/>
          <w:szCs w:val="21"/>
        </w:rPr>
        <w:t xml:space="preserve">or 0117 </w:t>
      </w:r>
      <w:r w:rsidR="003A7793">
        <w:rPr>
          <w:rFonts w:ascii="Arial" w:hAnsi="Arial" w:cs="Arial"/>
          <w:bCs/>
          <w:sz w:val="21"/>
          <w:szCs w:val="21"/>
        </w:rPr>
        <w:t>3286258</w:t>
      </w:r>
    </w:p>
    <w:p w14:paraId="0ADE9565" w14:textId="77777777" w:rsidR="00824E68" w:rsidRDefault="00824E68" w:rsidP="00231BFF">
      <w:pPr>
        <w:ind w:left="-284" w:right="-188"/>
        <w:jc w:val="center"/>
        <w:rPr>
          <w:rFonts w:ascii="Arial" w:hAnsi="Arial" w:cs="Arial"/>
          <w:b/>
          <w:sz w:val="21"/>
          <w:szCs w:val="21"/>
        </w:rPr>
      </w:pPr>
    </w:p>
    <w:p w14:paraId="1815ED81" w14:textId="77777777" w:rsidR="001C1B71" w:rsidRDefault="001C1B71" w:rsidP="00231BFF">
      <w:pPr>
        <w:ind w:left="-284" w:right="-188"/>
        <w:jc w:val="center"/>
        <w:rPr>
          <w:rFonts w:ascii="Arial" w:hAnsi="Arial" w:cs="Arial"/>
          <w:b/>
          <w:sz w:val="21"/>
          <w:szCs w:val="21"/>
        </w:rPr>
      </w:pPr>
    </w:p>
    <w:p w14:paraId="252800BE" w14:textId="77777777" w:rsidR="001C1B71" w:rsidRDefault="001C1B71" w:rsidP="00231BFF">
      <w:pPr>
        <w:ind w:left="-284" w:right="-188"/>
        <w:jc w:val="center"/>
        <w:rPr>
          <w:rFonts w:ascii="Arial" w:hAnsi="Arial" w:cs="Arial"/>
          <w:b/>
          <w:sz w:val="21"/>
          <w:szCs w:val="21"/>
        </w:rPr>
      </w:pPr>
    </w:p>
    <w:p w14:paraId="0AB13D49" w14:textId="42979D0D" w:rsidR="00824E68" w:rsidRDefault="00824E68" w:rsidP="00231BFF">
      <w:pPr>
        <w:ind w:left="-284" w:right="-188"/>
        <w:jc w:val="center"/>
        <w:rPr>
          <w:rFonts w:ascii="Arial" w:hAnsi="Arial" w:cs="Arial"/>
          <w:b/>
          <w:sz w:val="21"/>
          <w:szCs w:val="21"/>
        </w:rPr>
      </w:pPr>
      <w:r>
        <w:rPr>
          <w:rFonts w:ascii="Arial" w:hAnsi="Arial" w:cs="Arial"/>
          <w:b/>
          <w:sz w:val="21"/>
          <w:szCs w:val="21"/>
        </w:rPr>
        <w:t xml:space="preserve">Closing date for applications: </w:t>
      </w:r>
      <w:r w:rsidRPr="00F70245">
        <w:rPr>
          <w:rFonts w:ascii="Arial" w:hAnsi="Arial" w:cs="Arial"/>
          <w:b/>
          <w:sz w:val="21"/>
          <w:szCs w:val="21"/>
        </w:rPr>
        <w:t xml:space="preserve">12.00 noon on Monday </w:t>
      </w:r>
      <w:r w:rsidR="003A7793">
        <w:rPr>
          <w:rFonts w:ascii="Arial" w:hAnsi="Arial" w:cs="Arial"/>
          <w:b/>
          <w:sz w:val="21"/>
          <w:szCs w:val="21"/>
        </w:rPr>
        <w:t>9</w:t>
      </w:r>
      <w:r w:rsidR="003A7793" w:rsidRPr="006C3757">
        <w:rPr>
          <w:rFonts w:ascii="Arial" w:hAnsi="Arial" w:cs="Arial"/>
          <w:b/>
          <w:sz w:val="21"/>
          <w:szCs w:val="21"/>
          <w:vertAlign w:val="superscript"/>
        </w:rPr>
        <w:t>th</w:t>
      </w:r>
      <w:r w:rsidR="003A7793">
        <w:rPr>
          <w:rFonts w:ascii="Arial" w:hAnsi="Arial" w:cs="Arial"/>
          <w:b/>
          <w:sz w:val="21"/>
          <w:szCs w:val="21"/>
        </w:rPr>
        <w:t xml:space="preserve"> March</w:t>
      </w:r>
      <w:r w:rsidR="00231BFF">
        <w:rPr>
          <w:rFonts w:ascii="Arial" w:hAnsi="Arial" w:cs="Arial"/>
          <w:b/>
          <w:sz w:val="21"/>
          <w:szCs w:val="21"/>
        </w:rPr>
        <w:t xml:space="preserve"> 202</w:t>
      </w:r>
      <w:r w:rsidR="003A7793">
        <w:rPr>
          <w:rFonts w:ascii="Arial" w:hAnsi="Arial" w:cs="Arial"/>
          <w:b/>
          <w:sz w:val="21"/>
          <w:szCs w:val="21"/>
        </w:rPr>
        <w:t>6</w:t>
      </w:r>
    </w:p>
    <w:p w14:paraId="4C88DF34" w14:textId="0B510CF2" w:rsidR="00824E68" w:rsidRDefault="00824E68" w:rsidP="00231BFF">
      <w:pPr>
        <w:ind w:left="-284" w:right="-188"/>
        <w:jc w:val="center"/>
        <w:rPr>
          <w:rFonts w:ascii="Arial" w:hAnsi="Arial" w:cs="Arial"/>
          <w:b/>
          <w:sz w:val="21"/>
          <w:szCs w:val="21"/>
        </w:rPr>
      </w:pPr>
      <w:r>
        <w:rPr>
          <w:rFonts w:ascii="Arial" w:hAnsi="Arial" w:cs="Arial"/>
          <w:b/>
          <w:sz w:val="21"/>
          <w:szCs w:val="21"/>
        </w:rPr>
        <w:t xml:space="preserve">Interviews will take place on </w:t>
      </w:r>
      <w:r w:rsidR="00DF0933">
        <w:rPr>
          <w:rFonts w:ascii="Arial" w:hAnsi="Arial" w:cs="Arial"/>
          <w:b/>
          <w:sz w:val="21"/>
          <w:szCs w:val="21"/>
        </w:rPr>
        <w:t>Thursday 26</w:t>
      </w:r>
      <w:r w:rsidR="003A7793" w:rsidRPr="006C3757">
        <w:rPr>
          <w:rFonts w:ascii="Arial" w:hAnsi="Arial" w:cs="Arial"/>
          <w:b/>
          <w:sz w:val="21"/>
          <w:szCs w:val="21"/>
          <w:vertAlign w:val="superscript"/>
        </w:rPr>
        <w:t>th</w:t>
      </w:r>
      <w:r w:rsidR="003A7793">
        <w:rPr>
          <w:rFonts w:ascii="Arial" w:hAnsi="Arial" w:cs="Arial"/>
          <w:b/>
          <w:sz w:val="21"/>
          <w:szCs w:val="21"/>
        </w:rPr>
        <w:t xml:space="preserve"> </w:t>
      </w:r>
      <w:r w:rsidR="006D49FE">
        <w:rPr>
          <w:rFonts w:ascii="Arial" w:hAnsi="Arial" w:cs="Arial"/>
          <w:b/>
          <w:sz w:val="21"/>
          <w:szCs w:val="21"/>
        </w:rPr>
        <w:t>March 20</w:t>
      </w:r>
      <w:r w:rsidR="003A7793">
        <w:rPr>
          <w:rFonts w:ascii="Arial" w:hAnsi="Arial" w:cs="Arial"/>
          <w:b/>
          <w:sz w:val="21"/>
          <w:szCs w:val="21"/>
        </w:rPr>
        <w:t>26</w:t>
      </w:r>
      <w:r w:rsidR="00EA6D14">
        <w:rPr>
          <w:rFonts w:ascii="Arial" w:hAnsi="Arial" w:cs="Arial"/>
          <w:b/>
          <w:sz w:val="21"/>
          <w:szCs w:val="21"/>
        </w:rPr>
        <w:t xml:space="preserve"> in Bristol</w:t>
      </w:r>
      <w:r w:rsidR="003A7793">
        <w:rPr>
          <w:rFonts w:ascii="Arial" w:hAnsi="Arial" w:cs="Arial"/>
          <w:b/>
          <w:sz w:val="21"/>
          <w:szCs w:val="21"/>
        </w:rPr>
        <w:t xml:space="preserve"> at the Wesport Office</w:t>
      </w:r>
    </w:p>
    <w:p w14:paraId="39E7A4E2" w14:textId="77777777" w:rsidR="001C1B71" w:rsidRDefault="001C1B71" w:rsidP="00231BFF">
      <w:pPr>
        <w:ind w:left="-284" w:right="-188"/>
        <w:jc w:val="center"/>
        <w:rPr>
          <w:rFonts w:ascii="Arial" w:hAnsi="Arial" w:cs="Arial"/>
          <w:b/>
          <w:sz w:val="21"/>
          <w:szCs w:val="21"/>
        </w:rPr>
      </w:pPr>
    </w:p>
    <w:p w14:paraId="409D95DA" w14:textId="77777777" w:rsidR="00824E68" w:rsidRDefault="00824E68" w:rsidP="00231BFF">
      <w:pPr>
        <w:ind w:left="-284" w:right="-188"/>
        <w:jc w:val="center"/>
        <w:rPr>
          <w:rFonts w:ascii="Arial" w:hAnsi="Arial" w:cs="Arial"/>
          <w:b/>
          <w:sz w:val="21"/>
          <w:szCs w:val="21"/>
        </w:rPr>
      </w:pPr>
    </w:p>
    <w:p w14:paraId="788AB28B" w14:textId="34439BB0" w:rsidR="00824E68" w:rsidRPr="001C1B71" w:rsidRDefault="00824E68" w:rsidP="00231BFF">
      <w:pPr>
        <w:ind w:left="-284" w:right="-188"/>
        <w:jc w:val="center"/>
        <w:rPr>
          <w:rFonts w:ascii="Arial" w:hAnsi="Arial" w:cs="Arial"/>
          <w:i/>
          <w:sz w:val="21"/>
          <w:szCs w:val="21"/>
        </w:rPr>
      </w:pPr>
      <w:r w:rsidRPr="001C1B71">
        <w:rPr>
          <w:rFonts w:ascii="Arial" w:hAnsi="Arial" w:cs="Arial"/>
          <w:i/>
          <w:sz w:val="21"/>
          <w:szCs w:val="21"/>
        </w:rPr>
        <w:t xml:space="preserve">(If you have not heard from us by the interview date then </w:t>
      </w:r>
      <w:r w:rsidR="006D49FE">
        <w:rPr>
          <w:rFonts w:ascii="Arial" w:hAnsi="Arial" w:cs="Arial"/>
          <w:i/>
          <w:sz w:val="21"/>
          <w:szCs w:val="21"/>
        </w:rPr>
        <w:t xml:space="preserve">unfortunately </w:t>
      </w:r>
      <w:r w:rsidRPr="001C1B71">
        <w:rPr>
          <w:rFonts w:ascii="Arial" w:hAnsi="Arial" w:cs="Arial"/>
          <w:i/>
          <w:sz w:val="21"/>
          <w:szCs w:val="21"/>
        </w:rPr>
        <w:t>you have not been successful on this occasion)</w:t>
      </w:r>
    </w:p>
    <w:p w14:paraId="7BF08357" w14:textId="70B05EB6" w:rsidR="0017083F" w:rsidRDefault="00231BFF" w:rsidP="00231BFF">
      <w:pPr>
        <w:ind w:left="-284" w:right="-188"/>
        <w:jc w:val="center"/>
      </w:pPr>
      <w:r>
        <w:rPr>
          <w:noProof/>
        </w:rPr>
        <w:drawing>
          <wp:anchor distT="0" distB="0" distL="114300" distR="114300" simplePos="0" relativeHeight="251660288" behindDoc="0" locked="0" layoutInCell="1" allowOverlap="1" wp14:anchorId="3129436E" wp14:editId="58D9D065">
            <wp:simplePos x="0" y="0"/>
            <wp:positionH relativeFrom="margin">
              <wp:align>center</wp:align>
            </wp:positionH>
            <wp:positionV relativeFrom="paragraph">
              <wp:posOffset>95885</wp:posOffset>
            </wp:positionV>
            <wp:extent cx="1328368" cy="640930"/>
            <wp:effectExtent l="0" t="0" r="571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e-Partnership-Logo-Strapline-RGB-Digital-Full-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8368" cy="640930"/>
                    </a:xfrm>
                    <a:prstGeom prst="rect">
                      <a:avLst/>
                    </a:prstGeom>
                  </pic:spPr>
                </pic:pic>
              </a:graphicData>
            </a:graphic>
            <wp14:sizeRelH relativeFrom="margin">
              <wp14:pctWidth>0</wp14:pctWidth>
            </wp14:sizeRelH>
            <wp14:sizeRelV relativeFrom="margin">
              <wp14:pctHeight>0</wp14:pctHeight>
            </wp14:sizeRelV>
          </wp:anchor>
        </w:drawing>
      </w:r>
    </w:p>
    <w:sectPr w:rsidR="0017083F" w:rsidSect="00F70245">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68"/>
    <w:rsid w:val="00107D84"/>
    <w:rsid w:val="0017083F"/>
    <w:rsid w:val="001956AF"/>
    <w:rsid w:val="001B6A12"/>
    <w:rsid w:val="001C1B71"/>
    <w:rsid w:val="001F3446"/>
    <w:rsid w:val="00231BFF"/>
    <w:rsid w:val="00293D34"/>
    <w:rsid w:val="00323A0C"/>
    <w:rsid w:val="00366EC6"/>
    <w:rsid w:val="003A7793"/>
    <w:rsid w:val="00424C60"/>
    <w:rsid w:val="004409D4"/>
    <w:rsid w:val="004670B4"/>
    <w:rsid w:val="004D72E2"/>
    <w:rsid w:val="00503994"/>
    <w:rsid w:val="00534ADA"/>
    <w:rsid w:val="00586AD9"/>
    <w:rsid w:val="005B1095"/>
    <w:rsid w:val="006C30B7"/>
    <w:rsid w:val="006C3757"/>
    <w:rsid w:val="006D49FE"/>
    <w:rsid w:val="0078060C"/>
    <w:rsid w:val="00797FA0"/>
    <w:rsid w:val="008231D2"/>
    <w:rsid w:val="00824E68"/>
    <w:rsid w:val="00890A2E"/>
    <w:rsid w:val="00893482"/>
    <w:rsid w:val="008B1EB5"/>
    <w:rsid w:val="00912582"/>
    <w:rsid w:val="009624E1"/>
    <w:rsid w:val="00A45AEE"/>
    <w:rsid w:val="00B47052"/>
    <w:rsid w:val="00B52D87"/>
    <w:rsid w:val="00C501B9"/>
    <w:rsid w:val="00D23B4A"/>
    <w:rsid w:val="00DC68DC"/>
    <w:rsid w:val="00DF0933"/>
    <w:rsid w:val="00E5376C"/>
    <w:rsid w:val="00EA1961"/>
    <w:rsid w:val="00EA6D14"/>
    <w:rsid w:val="00F7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7B94"/>
  <w15:chartTrackingRefBased/>
  <w15:docId w15:val="{785BFE49-E3AD-4079-9B2C-EF3D307A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24E68"/>
    <w:rPr>
      <w:color w:val="0000FF"/>
      <w:u w:val="single"/>
    </w:rPr>
  </w:style>
  <w:style w:type="paragraph" w:styleId="BodyText">
    <w:name w:val="Body Text"/>
    <w:basedOn w:val="Normal"/>
    <w:link w:val="BodyTextChar"/>
    <w:semiHidden/>
    <w:unhideWhenUsed/>
    <w:rsid w:val="00824E68"/>
    <w:pPr>
      <w:spacing w:after="120"/>
    </w:pPr>
  </w:style>
  <w:style w:type="character" w:customStyle="1" w:styleId="BodyTextChar">
    <w:name w:val="Body Text Char"/>
    <w:basedOn w:val="DefaultParagraphFont"/>
    <w:link w:val="BodyText"/>
    <w:semiHidden/>
    <w:rsid w:val="00824E6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060C"/>
    <w:rPr>
      <w:color w:val="605E5C"/>
      <w:shd w:val="clear" w:color="auto" w:fill="E1DFDD"/>
    </w:rPr>
  </w:style>
  <w:style w:type="paragraph" w:styleId="Revision">
    <w:name w:val="Revision"/>
    <w:hidden/>
    <w:uiPriority w:val="99"/>
    <w:semiHidden/>
    <w:rsid w:val="003A779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F3446"/>
    <w:rPr>
      <w:sz w:val="16"/>
      <w:szCs w:val="16"/>
    </w:rPr>
  </w:style>
  <w:style w:type="paragraph" w:styleId="CommentText">
    <w:name w:val="annotation text"/>
    <w:basedOn w:val="Normal"/>
    <w:link w:val="CommentTextChar"/>
    <w:uiPriority w:val="99"/>
    <w:unhideWhenUsed/>
    <w:rsid w:val="001F3446"/>
    <w:rPr>
      <w:sz w:val="20"/>
      <w:szCs w:val="20"/>
    </w:rPr>
  </w:style>
  <w:style w:type="character" w:customStyle="1" w:styleId="CommentTextChar">
    <w:name w:val="Comment Text Char"/>
    <w:basedOn w:val="DefaultParagraphFont"/>
    <w:link w:val="CommentText"/>
    <w:uiPriority w:val="99"/>
    <w:rsid w:val="001F34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3446"/>
    <w:rPr>
      <w:b/>
      <w:bCs/>
    </w:rPr>
  </w:style>
  <w:style w:type="character" w:customStyle="1" w:styleId="CommentSubjectChar">
    <w:name w:val="Comment Subject Char"/>
    <w:basedOn w:val="CommentTextChar"/>
    <w:link w:val="CommentSubject"/>
    <w:uiPriority w:val="99"/>
    <w:semiHidden/>
    <w:rsid w:val="001F34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6779">
      <w:bodyDiv w:val="1"/>
      <w:marLeft w:val="0"/>
      <w:marRight w:val="0"/>
      <w:marTop w:val="0"/>
      <w:marBottom w:val="0"/>
      <w:divBdr>
        <w:top w:val="none" w:sz="0" w:space="0" w:color="auto"/>
        <w:left w:val="none" w:sz="0" w:space="0" w:color="auto"/>
        <w:bottom w:val="none" w:sz="0" w:space="0" w:color="auto"/>
        <w:right w:val="none" w:sz="0" w:space="0" w:color="auto"/>
      </w:divBdr>
    </w:div>
    <w:div w:id="128714344">
      <w:bodyDiv w:val="1"/>
      <w:marLeft w:val="0"/>
      <w:marRight w:val="0"/>
      <w:marTop w:val="0"/>
      <w:marBottom w:val="0"/>
      <w:divBdr>
        <w:top w:val="none" w:sz="0" w:space="0" w:color="auto"/>
        <w:left w:val="none" w:sz="0" w:space="0" w:color="auto"/>
        <w:bottom w:val="none" w:sz="0" w:space="0" w:color="auto"/>
        <w:right w:val="none" w:sz="0" w:space="0" w:color="auto"/>
      </w:divBdr>
    </w:div>
    <w:div w:id="1536504539">
      <w:bodyDiv w:val="1"/>
      <w:marLeft w:val="0"/>
      <w:marRight w:val="0"/>
      <w:marTop w:val="0"/>
      <w:marBottom w:val="0"/>
      <w:divBdr>
        <w:top w:val="none" w:sz="0" w:space="0" w:color="auto"/>
        <w:left w:val="none" w:sz="0" w:space="0" w:color="auto"/>
        <w:bottom w:val="none" w:sz="0" w:space="0" w:color="auto"/>
        <w:right w:val="none" w:sz="0" w:space="0" w:color="auto"/>
      </w:divBdr>
    </w:div>
    <w:div w:id="181405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port.org.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sarah.casselden@wespo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59d45b-adc7-4192-8220-6d3e11e704f5" xsi:nil="true"/>
    <lcf76f155ced4ddcb4097134ff3c332f xmlns="ffd20dac-d098-4af1-be18-9046acc129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C9849E6369AC4FADE3DE776EC2A7B2" ma:contentTypeVersion="19" ma:contentTypeDescription="Create a new document." ma:contentTypeScope="" ma:versionID="d0d2fe17cdc0d07d4d8a532146a676b9">
  <xsd:schema xmlns:xsd="http://www.w3.org/2001/XMLSchema" xmlns:xs="http://www.w3.org/2001/XMLSchema" xmlns:p="http://schemas.microsoft.com/office/2006/metadata/properties" xmlns:ns2="ffd20dac-d098-4af1-be18-9046acc129ff" xmlns:ns3="796e2fb9-88d7-4fe3-8537-38dc9568086c" xmlns:ns4="ee59d45b-adc7-4192-8220-6d3e11e704f5" targetNamespace="http://schemas.microsoft.com/office/2006/metadata/properties" ma:root="true" ma:fieldsID="f06767402cea4463f140e1cf70afb689" ns2:_="" ns3:_="" ns4:_="">
    <xsd:import namespace="ffd20dac-d098-4af1-be18-9046acc129ff"/>
    <xsd:import namespace="796e2fb9-88d7-4fe3-8537-38dc9568086c"/>
    <xsd:import namespace="ee59d45b-adc7-4192-8220-6d3e11e704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0dac-d098-4af1-be18-9046acc12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6e2fb9-88d7-4fe3-8537-38dc956808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9d45b-adc7-4192-8220-6d3e11e704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57c8b4-0766-4dc4-b28c-fec096662b1f}" ma:internalName="TaxCatchAll" ma:showField="CatchAllData" ma:web="ee59d45b-adc7-4192-8220-6d3e11e70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2B32CE56-1C0F-4AFD-A0A4-01FA6485458A}">
  <ds:schemaRefs>
    <ds:schemaRef ds:uri="http://schemas.microsoft.com/office/2006/metadata/properties"/>
    <ds:schemaRef ds:uri="http://schemas.microsoft.com/office/infopath/2007/PartnerControls"/>
    <ds:schemaRef ds:uri="ee59d45b-adc7-4192-8220-6d3e11e704f5"/>
    <ds:schemaRef ds:uri="ffd20dac-d098-4af1-be18-9046acc129ff"/>
  </ds:schemaRefs>
</ds:datastoreItem>
</file>

<file path=customXml/itemProps2.xml><?xml version="1.0" encoding="utf-8"?>
<ds:datastoreItem xmlns:ds="http://schemas.openxmlformats.org/officeDocument/2006/customXml" ds:itemID="{277EE78E-2AE6-4C31-B529-FE6A5A62F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0dac-d098-4af1-be18-9046acc129ff"/>
    <ds:schemaRef ds:uri="796e2fb9-88d7-4fe3-8537-38dc9568086c"/>
    <ds:schemaRef ds:uri="ee59d45b-adc7-4192-8220-6d3e11e70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2D58A-E7D4-469E-868A-0811A563741E}">
  <ds:schemaRefs>
    <ds:schemaRef ds:uri="http://schemas.microsoft.com/sharepoint/v3/contenttype/forms"/>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Stephens</dc:creator>
  <cp:keywords/>
  <dc:description/>
  <cp:lastModifiedBy>Melonie Gregory</cp:lastModifiedBy>
  <cp:revision>2</cp:revision>
  <cp:lastPrinted>2026-02-10T13:04:00Z</cp:lastPrinted>
  <dcterms:created xsi:type="dcterms:W3CDTF">2026-02-11T11:41:00Z</dcterms:created>
  <dcterms:modified xsi:type="dcterms:W3CDTF">2026-02-11T11:41:00Z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0x0101007CC9849E6369AC4FADE3DE776EC2A7B2</vt:lpwstr>
  </property>
</Properties>
</file>