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0B1C9" w14:textId="42456AEF" w:rsidR="00A11189" w:rsidRDefault="00031E2B" w:rsidP="00A11189">
      <w:r>
        <w:rPr>
          <w:noProof/>
          <w:lang w:eastAsia="en-GB"/>
        </w:rPr>
        <w:drawing>
          <wp:anchor distT="0" distB="0" distL="114300" distR="114300" simplePos="0" relativeHeight="251681792" behindDoc="0" locked="0" layoutInCell="1" allowOverlap="1" wp14:anchorId="0B68E896" wp14:editId="1EB80823">
            <wp:simplePos x="0" y="0"/>
            <wp:positionH relativeFrom="column">
              <wp:posOffset>132715</wp:posOffset>
            </wp:positionH>
            <wp:positionV relativeFrom="paragraph">
              <wp:posOffset>288925</wp:posOffset>
            </wp:positionV>
            <wp:extent cx="2144395" cy="733933"/>
            <wp:effectExtent l="0" t="0" r="0" b="952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4395" cy="733933"/>
                    </a:xfrm>
                    <a:prstGeom prst="rect">
                      <a:avLst/>
                    </a:prstGeom>
                  </pic:spPr>
                </pic:pic>
              </a:graphicData>
            </a:graphic>
          </wp:anchor>
        </w:drawing>
      </w:r>
      <w:r w:rsidR="00EF02B5">
        <w:rPr>
          <w:noProof/>
          <w:lang w:eastAsia="en-GB"/>
        </w:rPr>
        <w:drawing>
          <wp:anchor distT="0" distB="0" distL="114300" distR="114300" simplePos="0" relativeHeight="251680768" behindDoc="1" locked="0" layoutInCell="1" allowOverlap="1" wp14:anchorId="7F39486C" wp14:editId="69A6985C">
            <wp:simplePos x="0" y="0"/>
            <wp:positionH relativeFrom="column">
              <wp:posOffset>-439387</wp:posOffset>
            </wp:positionH>
            <wp:positionV relativeFrom="paragraph">
              <wp:posOffset>-243444</wp:posOffset>
            </wp:positionV>
            <wp:extent cx="7572375" cy="107106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port Letterhead - Multi Page Bla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10649"/>
                    </a:xfrm>
                    <a:prstGeom prst="rect">
                      <a:avLst/>
                    </a:prstGeom>
                  </pic:spPr>
                </pic:pic>
              </a:graphicData>
            </a:graphic>
            <wp14:sizeRelH relativeFrom="page">
              <wp14:pctWidth>0</wp14:pctWidth>
            </wp14:sizeRelH>
            <wp14:sizeRelV relativeFrom="page">
              <wp14:pctHeight>0</wp14:pctHeight>
            </wp14:sizeRelV>
          </wp:anchor>
        </w:drawing>
      </w:r>
    </w:p>
    <w:p w14:paraId="51616B3F" w14:textId="4007B131" w:rsidR="00A11189" w:rsidRDefault="00031E2B" w:rsidP="00A11189">
      <w:r>
        <w:rPr>
          <w:noProof/>
          <w:lang w:eastAsia="en-GB"/>
        </w:rPr>
        <mc:AlternateContent>
          <mc:Choice Requires="wps">
            <w:drawing>
              <wp:anchor distT="0" distB="0" distL="114300" distR="114300" simplePos="0" relativeHeight="251664384" behindDoc="0" locked="0" layoutInCell="1" allowOverlap="1" wp14:anchorId="2A492047" wp14:editId="7C492D68">
                <wp:simplePos x="0" y="0"/>
                <wp:positionH relativeFrom="column">
                  <wp:posOffset>60325</wp:posOffset>
                </wp:positionH>
                <wp:positionV relativeFrom="paragraph">
                  <wp:posOffset>1140460</wp:posOffset>
                </wp:positionV>
                <wp:extent cx="2470245" cy="514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70245" cy="514350"/>
                        </a:xfrm>
                        <a:prstGeom prst="rect">
                          <a:avLst/>
                        </a:prstGeom>
                        <a:noFill/>
                        <a:ln w="6350">
                          <a:noFill/>
                        </a:ln>
                      </wps:spPr>
                      <wps:txbx>
                        <w:txbxContent>
                          <w:p w14:paraId="02E0ABF6" w14:textId="2AA84F06" w:rsidR="00F36E2B" w:rsidRPr="0061334C" w:rsidRDefault="0061334C" w:rsidP="002E4BE5">
                            <w:pPr>
                              <w:spacing w:after="0"/>
                              <w:rPr>
                                <w:rFonts w:ascii="Nobel" w:hAnsi="Nobel"/>
                                <w:color w:val="42505B"/>
                                <w:sz w:val="20"/>
                              </w:rPr>
                            </w:pPr>
                            <w:r w:rsidRPr="0061334C">
                              <w:rPr>
                                <w:rFonts w:ascii="Nobel" w:hAnsi="Nobel"/>
                                <w:color w:val="42505B"/>
                                <w:sz w:val="20"/>
                              </w:rPr>
                              <w:t xml:space="preserve">Embargoed Until: </w:t>
                            </w:r>
                            <w:r w:rsidR="00C928AD">
                              <w:rPr>
                                <w:rFonts w:ascii="Nobel" w:hAnsi="Nobel"/>
                                <w:color w:val="42505B"/>
                                <w:sz w:val="20"/>
                              </w:rPr>
                              <w:t>Monday 11</w:t>
                            </w:r>
                            <w:r w:rsidR="00C928AD" w:rsidRPr="00C928AD">
                              <w:rPr>
                                <w:rFonts w:ascii="Nobel" w:hAnsi="Nobel"/>
                                <w:color w:val="42505B"/>
                                <w:sz w:val="20"/>
                                <w:vertAlign w:val="superscript"/>
                              </w:rPr>
                              <w:t>th</w:t>
                            </w:r>
                            <w:r w:rsidR="00C928AD">
                              <w:rPr>
                                <w:rFonts w:ascii="Nobel" w:hAnsi="Nobel"/>
                                <w:color w:val="42505B"/>
                                <w:sz w:val="20"/>
                              </w:rPr>
                              <w:t xml:space="preserve"> January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92047" id="_x0000_t202" coordsize="21600,21600" o:spt="202" path="m,l,21600r21600,l21600,xe">
                <v:stroke joinstyle="miter"/>
                <v:path gradientshapeok="t" o:connecttype="rect"/>
              </v:shapetype>
              <v:shape id="Text Box 5" o:spid="_x0000_s1026" type="#_x0000_t202" style="position:absolute;margin-left:4.75pt;margin-top:89.8pt;width:194.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" filled="f" stroked="f" strokeweight=".5pt">
                <v:textbox>
                  <w:txbxContent>
                    <w:p w14:paraId="02E0ABF6" w14:textId="2AA84F06" w:rsidR="00F36E2B" w:rsidRPr="0061334C" w:rsidRDefault="0061334C" w:rsidP="002E4BE5">
                      <w:pPr>
                        <w:spacing w:after="0"/>
                        <w:rPr>
                          <w:rFonts w:ascii="Nobel" w:hAnsi="Nobel"/>
                          <w:color w:val="42505B"/>
                          <w:sz w:val="20"/>
                        </w:rPr>
                      </w:pPr>
                      <w:r w:rsidRPr="0061334C">
                        <w:rPr>
                          <w:rFonts w:ascii="Nobel" w:hAnsi="Nobel"/>
                          <w:color w:val="42505B"/>
                          <w:sz w:val="20"/>
                        </w:rPr>
                        <w:t xml:space="preserve">Embargoed Until: </w:t>
                      </w:r>
                      <w:r w:rsidR="00C928AD">
                        <w:rPr>
                          <w:rFonts w:ascii="Nobel" w:hAnsi="Nobel"/>
                          <w:color w:val="42505B"/>
                          <w:sz w:val="20"/>
                        </w:rPr>
                        <w:t>Monday 11</w:t>
                      </w:r>
                      <w:r w:rsidR="00C928AD" w:rsidRPr="00C928AD">
                        <w:rPr>
                          <w:rFonts w:ascii="Nobel" w:hAnsi="Nobel"/>
                          <w:color w:val="42505B"/>
                          <w:sz w:val="20"/>
                          <w:vertAlign w:val="superscript"/>
                        </w:rPr>
                        <w:t>th</w:t>
                      </w:r>
                      <w:r w:rsidR="00C928AD">
                        <w:rPr>
                          <w:rFonts w:ascii="Nobel" w:hAnsi="Nobel"/>
                          <w:color w:val="42505B"/>
                          <w:sz w:val="20"/>
                        </w:rPr>
                        <w:t xml:space="preserve"> January 2021 </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701BE34" wp14:editId="13326F76">
                <wp:simplePos x="0" y="0"/>
                <wp:positionH relativeFrom="page">
                  <wp:align>center</wp:align>
                </wp:positionH>
                <wp:positionV relativeFrom="paragraph">
                  <wp:posOffset>1639570</wp:posOffset>
                </wp:positionV>
                <wp:extent cx="6559550" cy="447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6559550" cy="447675"/>
                        </a:xfrm>
                        <a:prstGeom prst="rect">
                          <a:avLst/>
                        </a:prstGeom>
                        <a:noFill/>
                        <a:ln w="6350">
                          <a:noFill/>
                        </a:ln>
                      </wps:spPr>
                      <wps:txbx>
                        <w:txbxContent>
                          <w:p w14:paraId="599AA455" w14:textId="5085F625" w:rsidR="002E4BE5" w:rsidRPr="00C928AD" w:rsidRDefault="00C928AD" w:rsidP="002E4BE5">
                            <w:pPr>
                              <w:spacing w:after="0"/>
                              <w:rPr>
                                <w:rFonts w:ascii="Nobel" w:hAnsi="Nobel"/>
                                <w:color w:val="42505B"/>
                                <w:sz w:val="36"/>
                              </w:rPr>
                            </w:pPr>
                            <w:r>
                              <w:rPr>
                                <w:rFonts w:ascii="Nobel" w:hAnsi="Nobel"/>
                                <w:color w:val="42505B"/>
                                <w:sz w:val="36"/>
                              </w:rPr>
                              <w:t xml:space="preserve">Crime Prevention Through Sport Fund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BE34" id="Text Box 7" o:spid="_x0000_s1027" type="#_x0000_t202" style="position:absolute;margin-left:0;margin-top:129.1pt;width:516.5pt;height:35.2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" filled="f" stroked="f" strokeweight=".5pt">
                <v:textbox>
                  <w:txbxContent>
                    <w:p w14:paraId="599AA455" w14:textId="5085F625" w:rsidR="002E4BE5" w:rsidRPr="00C928AD" w:rsidRDefault="00C928AD" w:rsidP="002E4BE5">
                      <w:pPr>
                        <w:spacing w:after="0"/>
                        <w:rPr>
                          <w:rFonts w:ascii="Nobel" w:hAnsi="Nobel"/>
                          <w:color w:val="42505B"/>
                          <w:sz w:val="36"/>
                        </w:rPr>
                      </w:pPr>
                      <w:r>
                        <w:rPr>
                          <w:rFonts w:ascii="Nobel" w:hAnsi="Nobel"/>
                          <w:color w:val="42505B"/>
                          <w:sz w:val="36"/>
                        </w:rPr>
                        <w:t xml:space="preserve">Crime Prevention Through Sport Fund </w:t>
                      </w:r>
                    </w:p>
                  </w:txbxContent>
                </v:textbox>
                <w10:wrap anchorx="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7D54ABB" wp14:editId="615CAC16">
                <wp:simplePos x="0" y="0"/>
                <wp:positionH relativeFrom="page">
                  <wp:posOffset>477520</wp:posOffset>
                </wp:positionH>
                <wp:positionV relativeFrom="paragraph">
                  <wp:posOffset>2193925</wp:posOffset>
                </wp:positionV>
                <wp:extent cx="6645275" cy="7563049"/>
                <wp:effectExtent l="0" t="0" r="0" b="0"/>
                <wp:wrapNone/>
                <wp:docPr id="8" name="Text Box 8"/>
                <wp:cNvGraphicFramePr/>
                <a:graphic xmlns:a="http://schemas.openxmlformats.org/drawingml/2006/main">
                  <a:graphicData uri="http://schemas.microsoft.com/office/word/2010/wordprocessingShape">
                    <wps:wsp>
                      <wps:cNvSpPr txBox="1"/>
                      <wps:spPr>
                        <a:xfrm>
                          <a:off x="0" y="0"/>
                          <a:ext cx="6645275" cy="7563049"/>
                        </a:xfrm>
                        <a:prstGeom prst="rect">
                          <a:avLst/>
                        </a:prstGeom>
                        <a:noFill/>
                        <a:ln w="6350">
                          <a:noFill/>
                        </a:ln>
                      </wps:spPr>
                      <wps:txbx id="3">
                        <w:txbxContent>
                          <w:p w14:paraId="2035F77D" w14:textId="14F7E917" w:rsidR="00C928AD" w:rsidRPr="00C928AD" w:rsidRDefault="00C928AD" w:rsidP="00B13566">
                            <w:pPr>
                              <w:spacing w:after="0"/>
                              <w:rPr>
                                <w:rFonts w:ascii="Nobel Light" w:hAnsi="Nobel Light"/>
                                <w:b/>
                                <w:color w:val="42505B"/>
                                <w:sz w:val="24"/>
                                <w:szCs w:val="24"/>
                              </w:rPr>
                            </w:pPr>
                            <w:r w:rsidRPr="00C928AD">
                              <w:rPr>
                                <w:rFonts w:ascii="Nobel Light" w:hAnsi="Nobel Light"/>
                                <w:b/>
                                <w:color w:val="42505B"/>
                                <w:sz w:val="24"/>
                                <w:szCs w:val="24"/>
                              </w:rPr>
                              <w:t xml:space="preserve">Avon and Somerset Police launch fund through Serious Youth Violence in partnership with Somerset Activity &amp; Sports Partnership (SASP) and The West of England Sport Trust (Wesport). </w:t>
                            </w:r>
                          </w:p>
                          <w:p w14:paraId="576C3B3A" w14:textId="77777777" w:rsidR="00C928AD" w:rsidRDefault="00C928AD" w:rsidP="00B13566">
                            <w:pPr>
                              <w:spacing w:after="0"/>
                              <w:rPr>
                                <w:rFonts w:ascii="Nobel Light" w:hAnsi="Nobel Light"/>
                                <w:color w:val="42505B"/>
                                <w:sz w:val="24"/>
                                <w:szCs w:val="24"/>
                              </w:rPr>
                            </w:pPr>
                          </w:p>
                          <w:p w14:paraId="74C67DAE" w14:textId="716B446C" w:rsidR="008C4A48" w:rsidRDefault="00C928AD" w:rsidP="00B13566">
                            <w:pPr>
                              <w:spacing w:after="0"/>
                              <w:rPr>
                                <w:rFonts w:ascii="Nobel Light" w:hAnsi="Nobel Light"/>
                                <w:color w:val="42505B"/>
                                <w:sz w:val="24"/>
                                <w:szCs w:val="24"/>
                              </w:rPr>
                            </w:pPr>
                            <w:r w:rsidRPr="00C928AD">
                              <w:rPr>
                                <w:rFonts w:ascii="Nobel Light" w:hAnsi="Nobel Light"/>
                                <w:color w:val="42505B"/>
                                <w:sz w:val="24"/>
                                <w:szCs w:val="24"/>
                              </w:rPr>
                              <w:t>The Crime Prevention Through Sport Fund aims to support projects that use sport and physical activity to reduce violence, crime and anti-social behaviour.  This fund is for projects that focus on using activity as a tool to engage and support young people up to the age of 25. Applications that use sport in its widest sense including traditional, informal sports and activities will be considered and encouraged to apply</w:t>
                            </w:r>
                            <w:r>
                              <w:rPr>
                                <w:rFonts w:ascii="Nobel Light" w:hAnsi="Nobel Light"/>
                                <w:color w:val="42505B"/>
                                <w:sz w:val="24"/>
                                <w:szCs w:val="24"/>
                              </w:rPr>
                              <w:t xml:space="preserve">. </w:t>
                            </w:r>
                          </w:p>
                          <w:p w14:paraId="3B2CCED5" w14:textId="410794ED" w:rsidR="00C47D9A" w:rsidRDefault="00C47D9A" w:rsidP="00B13566">
                            <w:pPr>
                              <w:spacing w:after="0"/>
                              <w:rPr>
                                <w:rFonts w:ascii="Nobel Light" w:hAnsi="Nobel Light"/>
                                <w:color w:val="42505B"/>
                                <w:sz w:val="24"/>
                                <w:szCs w:val="24"/>
                              </w:rPr>
                            </w:pPr>
                          </w:p>
                          <w:p w14:paraId="5AE90FE1" w14:textId="1580DA40" w:rsidR="00C47D9A" w:rsidRDefault="00C47D9A" w:rsidP="00B13566">
                            <w:pPr>
                              <w:spacing w:after="0"/>
                              <w:rPr>
                                <w:rFonts w:ascii="Nobel Light" w:hAnsi="Nobel Light"/>
                                <w:color w:val="42505B"/>
                                <w:sz w:val="24"/>
                                <w:szCs w:val="24"/>
                              </w:rPr>
                            </w:pPr>
                            <w:r>
                              <w:rPr>
                                <w:rFonts w:ascii="Nobel Light" w:hAnsi="Nobel Light"/>
                                <w:color w:val="42505B"/>
                                <w:sz w:val="24"/>
                                <w:szCs w:val="24"/>
                              </w:rPr>
                              <w:t xml:space="preserve">Together the partners are invested in supporting projects that thoroughly consider all the aims of the fund and those who are future proofing their work to leave a lasting </w:t>
                            </w:r>
                            <w:r w:rsidR="003E43B9">
                              <w:rPr>
                                <w:rFonts w:ascii="Nobel Light" w:hAnsi="Nobel Light"/>
                                <w:color w:val="42505B"/>
                                <w:sz w:val="24"/>
                                <w:szCs w:val="24"/>
                              </w:rPr>
                              <w:t xml:space="preserve">support for the </w:t>
                            </w:r>
                            <w:r>
                              <w:rPr>
                                <w:rFonts w:ascii="Nobel Light" w:hAnsi="Nobel Light"/>
                                <w:color w:val="42505B"/>
                                <w:sz w:val="24"/>
                                <w:szCs w:val="24"/>
                              </w:rPr>
                              <w:t>communities</w:t>
                            </w:r>
                            <w:r w:rsidR="003E43B9">
                              <w:rPr>
                                <w:rFonts w:ascii="Nobel Light" w:hAnsi="Nobel Light"/>
                                <w:color w:val="42505B"/>
                                <w:sz w:val="24"/>
                                <w:szCs w:val="24"/>
                              </w:rPr>
                              <w:t xml:space="preserve"> they</w:t>
                            </w:r>
                            <w:r w:rsidR="00511802">
                              <w:rPr>
                                <w:rFonts w:ascii="Nobel Light" w:hAnsi="Nobel Light"/>
                                <w:color w:val="42505B"/>
                                <w:sz w:val="24"/>
                                <w:szCs w:val="24"/>
                              </w:rPr>
                              <w:t xml:space="preserve"> work with</w:t>
                            </w:r>
                            <w:r>
                              <w:rPr>
                                <w:rFonts w:ascii="Nobel Light" w:hAnsi="Nobel Light"/>
                                <w:color w:val="42505B"/>
                                <w:sz w:val="24"/>
                                <w:szCs w:val="24"/>
                              </w:rPr>
                              <w:t xml:space="preserve">.  </w:t>
                            </w:r>
                          </w:p>
                          <w:p w14:paraId="0B418AE4" w14:textId="6C7A04CC" w:rsidR="00511802" w:rsidRDefault="00511802" w:rsidP="00B13566">
                            <w:pPr>
                              <w:spacing w:after="0"/>
                              <w:rPr>
                                <w:rFonts w:ascii="Nobel Light" w:hAnsi="Nobel Light"/>
                                <w:color w:val="42505B"/>
                                <w:sz w:val="24"/>
                                <w:szCs w:val="24"/>
                              </w:rPr>
                            </w:pPr>
                          </w:p>
                          <w:p w14:paraId="2E350747" w14:textId="3D0A92A9" w:rsidR="002E6DAB" w:rsidRDefault="00511802" w:rsidP="00B13566">
                            <w:pPr>
                              <w:spacing w:after="0"/>
                              <w:rPr>
                                <w:rFonts w:ascii="Nobel Light" w:hAnsi="Nobel Light"/>
                                <w:color w:val="42505B"/>
                                <w:sz w:val="24"/>
                                <w:szCs w:val="24"/>
                              </w:rPr>
                            </w:pPr>
                            <w:r>
                              <w:rPr>
                                <w:rFonts w:ascii="Nobel Light" w:hAnsi="Nobel Light"/>
                                <w:color w:val="42505B"/>
                                <w:sz w:val="24"/>
                                <w:szCs w:val="24"/>
                              </w:rPr>
                              <w:t xml:space="preserve">Working collaboratively with the Police, both SASP and Wesport who fulfil the roles of Active Partnerships for the respective areas see this partnership as a longer-term relationship. Sport being used purposefully as a tool to engage young people in positive behaviour </w:t>
                            </w:r>
                            <w:r w:rsidR="002E6DAB">
                              <w:rPr>
                                <w:rFonts w:ascii="Nobel Light" w:hAnsi="Nobel Light"/>
                                <w:color w:val="42505B"/>
                                <w:sz w:val="24"/>
                                <w:szCs w:val="24"/>
                              </w:rPr>
                              <w:t xml:space="preserve">is a key focus for both Active Partnerships. </w:t>
                            </w:r>
                          </w:p>
                          <w:p w14:paraId="1A6C1C78" w14:textId="408CF67E" w:rsidR="00511802" w:rsidRDefault="00511802" w:rsidP="00B13566">
                            <w:pPr>
                              <w:spacing w:after="0"/>
                              <w:rPr>
                                <w:rFonts w:ascii="Nobel Light" w:hAnsi="Nobel Light"/>
                                <w:color w:val="42505B"/>
                                <w:sz w:val="24"/>
                                <w:szCs w:val="24"/>
                              </w:rPr>
                            </w:pPr>
                          </w:p>
                          <w:p w14:paraId="7AD923E0" w14:textId="65FA2C16" w:rsidR="00511802" w:rsidRDefault="00511802" w:rsidP="00B13566">
                            <w:pPr>
                              <w:spacing w:after="0"/>
                              <w:rPr>
                                <w:rFonts w:ascii="Nobel Light" w:hAnsi="Nobel Light"/>
                                <w:color w:val="42505B"/>
                                <w:sz w:val="24"/>
                                <w:szCs w:val="24"/>
                              </w:rPr>
                            </w:pPr>
                            <w:r w:rsidRPr="00511802">
                              <w:rPr>
                                <w:rFonts w:ascii="Nobel Light" w:hAnsi="Nobel Light"/>
                                <w:color w:val="42505B"/>
                                <w:sz w:val="24"/>
                                <w:szCs w:val="24"/>
                                <w:highlight w:val="yellow"/>
                              </w:rPr>
                              <w:t>Quote Steve Nelson CEO of Wesport</w:t>
                            </w:r>
                            <w:r>
                              <w:rPr>
                                <w:rFonts w:ascii="Nobel Light" w:hAnsi="Nobel Light"/>
                                <w:color w:val="42505B"/>
                                <w:sz w:val="24"/>
                                <w:szCs w:val="24"/>
                              </w:rPr>
                              <w:t xml:space="preserve"> </w:t>
                            </w:r>
                            <w:r w:rsidR="002E6DAB">
                              <w:rPr>
                                <w:rFonts w:ascii="Nobel Light" w:hAnsi="Nobel Light"/>
                                <w:color w:val="42505B"/>
                                <w:sz w:val="24"/>
                                <w:szCs w:val="24"/>
                              </w:rPr>
                              <w:br/>
                            </w:r>
                            <w:r w:rsidR="002E6DAB" w:rsidRPr="002E6DAB">
                              <w:rPr>
                                <w:rFonts w:ascii="Nobel Light" w:hAnsi="Nobel Light"/>
                                <w:color w:val="42505B"/>
                                <w:sz w:val="24"/>
                                <w:szCs w:val="24"/>
                              </w:rPr>
                              <w:t>"We are pleased to be working with Avon and Somerset Police, and our neighbouring Active Partnership on this exciting programme to help ensure Crime Prevention Funding through Sport can have an impact across Avon and Somerset."</w:t>
                            </w:r>
                          </w:p>
                          <w:p w14:paraId="5B9C6216" w14:textId="77777777" w:rsidR="0056198B" w:rsidRDefault="0056198B" w:rsidP="0056198B">
                            <w:pPr>
                              <w:spacing w:after="0"/>
                              <w:rPr>
                                <w:rFonts w:ascii="Nobel Light" w:hAnsi="Nobel Light"/>
                                <w:color w:val="42505B"/>
                                <w:sz w:val="24"/>
                                <w:szCs w:val="24"/>
                              </w:rPr>
                            </w:pPr>
                          </w:p>
                          <w:p w14:paraId="1C2D34BF" w14:textId="1E6FBA1B" w:rsidR="0056198B"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Quote from Jane</w:t>
                            </w:r>
                            <w:r w:rsidR="00511802">
                              <w:rPr>
                                <w:rFonts w:ascii="Nobel Light" w:hAnsi="Nobel Light"/>
                                <w:color w:val="42505B"/>
                                <w:sz w:val="24"/>
                                <w:szCs w:val="24"/>
                                <w:highlight w:val="yellow"/>
                              </w:rPr>
                              <w:t xml:space="preserve"> Knowles CEO of </w:t>
                            </w:r>
                            <w:r w:rsidRPr="00C47D9A">
                              <w:rPr>
                                <w:rFonts w:ascii="Nobel Light" w:hAnsi="Nobel Light"/>
                                <w:color w:val="42505B"/>
                                <w:sz w:val="24"/>
                                <w:szCs w:val="24"/>
                                <w:highlight w:val="yellow"/>
                              </w:rPr>
                              <w:t>SASP</w:t>
                            </w:r>
                            <w:r>
                              <w:rPr>
                                <w:rFonts w:ascii="Nobel Light" w:hAnsi="Nobel Light"/>
                                <w:color w:val="42505B"/>
                                <w:sz w:val="24"/>
                                <w:szCs w:val="24"/>
                              </w:rPr>
                              <w:t xml:space="preserve"> </w:t>
                            </w:r>
                          </w:p>
                          <w:p w14:paraId="7FE318DE" w14:textId="463E08C4" w:rsidR="00C47D9A" w:rsidRDefault="00C47D9A" w:rsidP="0056198B">
                            <w:pPr>
                              <w:spacing w:after="0"/>
                              <w:rPr>
                                <w:rFonts w:ascii="Nobel Light" w:hAnsi="Nobel Light"/>
                                <w:color w:val="42505B"/>
                                <w:sz w:val="24"/>
                                <w:szCs w:val="24"/>
                              </w:rPr>
                            </w:pPr>
                          </w:p>
                          <w:p w14:paraId="54E31474" w14:textId="2727C9AD" w:rsidR="00C47D9A"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Quote from James Serious Youth Violence Lead?</w:t>
                            </w:r>
                            <w:r>
                              <w:rPr>
                                <w:rFonts w:ascii="Nobel Light" w:hAnsi="Nobel Light"/>
                                <w:color w:val="42505B"/>
                                <w:sz w:val="24"/>
                                <w:szCs w:val="24"/>
                              </w:rPr>
                              <w:t xml:space="preserve"> </w:t>
                            </w:r>
                          </w:p>
                          <w:p w14:paraId="6901AE24" w14:textId="3C70B369" w:rsidR="0056198B" w:rsidRDefault="0056198B" w:rsidP="0056198B">
                            <w:pPr>
                              <w:spacing w:after="0"/>
                              <w:rPr>
                                <w:rFonts w:ascii="Nobel Light" w:hAnsi="Nobel Light"/>
                                <w:color w:val="42505B"/>
                                <w:sz w:val="24"/>
                                <w:szCs w:val="24"/>
                              </w:rPr>
                            </w:pPr>
                          </w:p>
                          <w:p w14:paraId="4A9F9A83" w14:textId="03B6FC77" w:rsidR="00C47D9A"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Signposting to relevant website locations with fund detail and applications available for downloading:</w:t>
                            </w:r>
                            <w:r>
                              <w:rPr>
                                <w:rFonts w:ascii="Nobel Light" w:hAnsi="Nobel Light"/>
                                <w:color w:val="42505B"/>
                                <w:sz w:val="24"/>
                                <w:szCs w:val="24"/>
                                <w:highlight w:val="yellow"/>
                              </w:rPr>
                              <w:br/>
                            </w:r>
                            <w:r>
                              <w:rPr>
                                <w:rFonts w:ascii="Nobel Light" w:hAnsi="Nobel Light"/>
                                <w:color w:val="42505B"/>
                                <w:sz w:val="24"/>
                                <w:szCs w:val="24"/>
                              </w:rPr>
                              <w:t xml:space="preserve">For more information about the fund and to download an application pack please visit the following links: </w:t>
                            </w:r>
                          </w:p>
                          <w:p w14:paraId="78D6D3E3" w14:textId="7C4E1BDB" w:rsidR="00C47D9A" w:rsidRPr="00456099" w:rsidRDefault="00C47D9A" w:rsidP="00456099">
                            <w:pPr>
                              <w:pStyle w:val="ListParagraph"/>
                              <w:numPr>
                                <w:ilvl w:val="0"/>
                                <w:numId w:val="10"/>
                              </w:numPr>
                              <w:spacing w:after="0"/>
                              <w:rPr>
                                <w:rFonts w:ascii="Nobel Light" w:hAnsi="Nobel Light"/>
                                <w:strike/>
                                <w:color w:val="44546A" w:themeColor="text2"/>
                                <w:sz w:val="24"/>
                                <w:szCs w:val="24"/>
                              </w:rPr>
                            </w:pPr>
                            <w:r w:rsidRPr="00456099">
                              <w:rPr>
                                <w:rFonts w:ascii="Nobel Light" w:hAnsi="Nobel Light"/>
                                <w:color w:val="44546A" w:themeColor="text2"/>
                                <w:sz w:val="24"/>
                                <w:szCs w:val="24"/>
                              </w:rPr>
                              <w:t>SASP covering projects in Mendip, Sedgemoor, South Somerset</w:t>
                            </w:r>
                            <w:r w:rsidR="00276685" w:rsidRPr="00456099">
                              <w:rPr>
                                <w:rFonts w:ascii="Nobel Light" w:hAnsi="Nobel Light"/>
                                <w:color w:val="44546A" w:themeColor="text2"/>
                                <w:sz w:val="24"/>
                                <w:szCs w:val="24"/>
                              </w:rPr>
                              <w:t xml:space="preserve"> and </w:t>
                            </w:r>
                            <w:r w:rsidRPr="00456099">
                              <w:rPr>
                                <w:rFonts w:ascii="Nobel Light" w:hAnsi="Nobel Light"/>
                                <w:color w:val="44546A" w:themeColor="text2"/>
                                <w:sz w:val="24"/>
                                <w:szCs w:val="24"/>
                              </w:rPr>
                              <w:t>Somerset West &amp; Taunton</w:t>
                            </w:r>
                            <w:r w:rsidR="00276685" w:rsidRPr="00456099">
                              <w:rPr>
                                <w:rFonts w:ascii="Nobel Light" w:hAnsi="Nobel Light"/>
                                <w:color w:val="44546A" w:themeColor="text2"/>
                                <w:sz w:val="24"/>
                                <w:szCs w:val="24"/>
                              </w:rPr>
                              <w:t xml:space="preserve">. </w:t>
                            </w:r>
                          </w:p>
                          <w:p w14:paraId="0358A379" w14:textId="7A0B6218" w:rsidR="00C47D9A" w:rsidRPr="00456099" w:rsidRDefault="00C47D9A" w:rsidP="00456099">
                            <w:pPr>
                              <w:pStyle w:val="ListParagraph"/>
                              <w:numPr>
                                <w:ilvl w:val="0"/>
                                <w:numId w:val="10"/>
                              </w:numPr>
                              <w:spacing w:after="0"/>
                              <w:rPr>
                                <w:rFonts w:ascii="Nobel Light" w:hAnsi="Nobel Light"/>
                                <w:color w:val="44546A" w:themeColor="text2"/>
                                <w:sz w:val="24"/>
                                <w:szCs w:val="24"/>
                              </w:rPr>
                            </w:pPr>
                            <w:r w:rsidRPr="00456099">
                              <w:rPr>
                                <w:rFonts w:ascii="Nobel Light" w:hAnsi="Nobel Light"/>
                                <w:color w:val="44546A" w:themeColor="text2"/>
                                <w:sz w:val="24"/>
                                <w:szCs w:val="24"/>
                              </w:rPr>
                              <w:t xml:space="preserve">Wesport covering projects in Bath &amp; North East Somerset, Bristol, North Somerset and South Gloucestershire. </w:t>
                            </w:r>
                          </w:p>
                          <w:p w14:paraId="41631CF1" w14:textId="398462E8" w:rsidR="00C47D9A" w:rsidRPr="00C47D9A" w:rsidRDefault="002E6DAB" w:rsidP="00C47D9A">
                            <w:pPr>
                              <w:spacing w:after="0"/>
                              <w:rPr>
                                <w:rFonts w:ascii="Nobel Light" w:hAnsi="Nobel Light"/>
                                <w:color w:val="42505B"/>
                                <w:sz w:val="24"/>
                                <w:szCs w:val="24"/>
                              </w:rPr>
                            </w:pPr>
                            <w:r w:rsidRPr="002E6DAB">
                              <w:rPr>
                                <w:rFonts w:ascii="Nobel Light" w:hAnsi="Nobel Light"/>
                                <w:color w:val="42505B"/>
                                <w:sz w:val="24"/>
                                <w:szCs w:val="24"/>
                                <w:highlight w:val="yellow"/>
                              </w:rPr>
                              <w:t>(Links to follow once both sites are updated)</w:t>
                            </w:r>
                          </w:p>
                          <w:p w14:paraId="1A478D81" w14:textId="77777777" w:rsidR="0056198B" w:rsidRDefault="0056198B" w:rsidP="00B13566">
                            <w:pPr>
                              <w:spacing w:after="0"/>
                              <w:rPr>
                                <w:rFonts w:ascii="Nobel Light" w:hAnsi="Nobel Light"/>
                                <w:color w:val="42505B"/>
                                <w:sz w:val="24"/>
                              </w:rPr>
                            </w:pPr>
                          </w:p>
                          <w:p w14:paraId="7A82C238" w14:textId="21BF1BFF" w:rsidR="0056198B" w:rsidRDefault="0056198B" w:rsidP="00B13566">
                            <w:pPr>
                              <w:spacing w:after="0"/>
                              <w:rPr>
                                <w:rFonts w:ascii="Nobel Light" w:hAnsi="Nobel Light"/>
                                <w:b/>
                                <w:color w:val="42505B"/>
                                <w:sz w:val="24"/>
                              </w:rPr>
                            </w:pPr>
                            <w:r w:rsidRPr="0056198B">
                              <w:rPr>
                                <w:rFonts w:ascii="Nobel Light" w:hAnsi="Nobel Light"/>
                                <w:b/>
                                <w:color w:val="42505B"/>
                                <w:sz w:val="24"/>
                              </w:rPr>
                              <w:t>END</w:t>
                            </w:r>
                          </w:p>
                          <w:p w14:paraId="3BA1C10E" w14:textId="77777777" w:rsidR="00456099" w:rsidRDefault="00456099" w:rsidP="00B13566">
                            <w:pPr>
                              <w:spacing w:after="0"/>
                              <w:rPr>
                                <w:rFonts w:ascii="Nobel Light" w:hAnsi="Nobel Light"/>
                                <w:b/>
                                <w:color w:val="42505B"/>
                                <w:sz w:val="24"/>
                              </w:rPr>
                            </w:pPr>
                          </w:p>
                          <w:p w14:paraId="1B6741EC" w14:textId="77777777" w:rsidR="00031E2B" w:rsidRDefault="00031E2B" w:rsidP="00B13566">
                            <w:pPr>
                              <w:spacing w:after="0"/>
                              <w:rPr>
                                <w:rFonts w:ascii="Nobel Light" w:hAnsi="Nobel Light"/>
                                <w:b/>
                                <w:color w:val="42505B"/>
                                <w:sz w:val="24"/>
                              </w:rPr>
                            </w:pPr>
                          </w:p>
                          <w:p w14:paraId="3BD34B1A" w14:textId="77777777" w:rsidR="00031E2B" w:rsidRDefault="00031E2B" w:rsidP="0056198B">
                            <w:pPr>
                              <w:spacing w:after="0" w:line="360" w:lineRule="auto"/>
                              <w:rPr>
                                <w:rFonts w:ascii="Nobel" w:hAnsi="Nobel" w:cs="Arial"/>
                                <w:color w:val="42505B"/>
                              </w:rPr>
                            </w:pPr>
                          </w:p>
                          <w:p w14:paraId="56DD9E6F" w14:textId="77777777" w:rsidR="00031E2B" w:rsidRDefault="00031E2B" w:rsidP="0056198B">
                            <w:pPr>
                              <w:spacing w:after="0" w:line="360" w:lineRule="auto"/>
                              <w:rPr>
                                <w:rFonts w:ascii="Nobel" w:hAnsi="Nobel" w:cs="Arial"/>
                                <w:color w:val="42505B"/>
                              </w:rPr>
                            </w:pPr>
                          </w:p>
                          <w:p w14:paraId="0B845827" w14:textId="77777777" w:rsidR="00031E2B" w:rsidRDefault="00031E2B" w:rsidP="0056198B">
                            <w:pPr>
                              <w:spacing w:after="0" w:line="360" w:lineRule="auto"/>
                              <w:rPr>
                                <w:rFonts w:ascii="Nobel" w:hAnsi="Nobel" w:cs="Arial"/>
                                <w:color w:val="42505B"/>
                              </w:rPr>
                            </w:pPr>
                          </w:p>
                          <w:p w14:paraId="1BD206AE" w14:textId="77777777" w:rsidR="00031E2B" w:rsidRDefault="00031E2B" w:rsidP="0056198B">
                            <w:pPr>
                              <w:spacing w:after="0" w:line="360" w:lineRule="auto"/>
                              <w:rPr>
                                <w:rFonts w:ascii="Nobel" w:hAnsi="Nobel" w:cs="Arial"/>
                                <w:color w:val="42505B"/>
                              </w:rPr>
                            </w:pPr>
                          </w:p>
                          <w:p w14:paraId="615B7746" w14:textId="6F3693D3" w:rsidR="0056198B" w:rsidRDefault="0056198B" w:rsidP="0056198B">
                            <w:pPr>
                              <w:spacing w:after="0" w:line="360" w:lineRule="auto"/>
                              <w:rPr>
                                <w:rFonts w:ascii="Nobel" w:hAnsi="Nobel" w:cs="Arial"/>
                                <w:color w:val="42505B"/>
                              </w:rPr>
                            </w:pPr>
                            <w:r w:rsidRPr="008B0A26">
                              <w:rPr>
                                <w:rFonts w:ascii="Nobel" w:hAnsi="Nobel" w:cs="Arial"/>
                                <w:color w:val="42505B"/>
                              </w:rPr>
                              <w:t>Further notes to the editor</w:t>
                            </w:r>
                          </w:p>
                          <w:p w14:paraId="7F83124A" w14:textId="54CC2D1D" w:rsidR="00276685" w:rsidRPr="00276685" w:rsidRDefault="00276685" w:rsidP="0056198B">
                            <w:pPr>
                              <w:spacing w:after="0" w:line="360" w:lineRule="auto"/>
                              <w:rPr>
                                <w:rFonts w:ascii="Nobel" w:hAnsi="Nobel" w:cs="Arial"/>
                                <w:color w:val="FF0000"/>
                              </w:rPr>
                            </w:pPr>
                            <w:r w:rsidRPr="00276685">
                              <w:rPr>
                                <w:rFonts w:ascii="Nobel" w:hAnsi="Nobel" w:cs="Arial"/>
                                <w:color w:val="FF0000"/>
                              </w:rPr>
                              <w:t>About Wesport</w:t>
                            </w:r>
                          </w:p>
                          <w:p w14:paraId="0CFB962B" w14:textId="77777777"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The West of England Sport Trust (Wesport) is a charity that champions sport in the local community by creating inspirational and innovative opportunities for more people to experience the benefits of physical activity.</w:t>
                            </w:r>
                          </w:p>
                          <w:p w14:paraId="2ABCAC04" w14:textId="77777777" w:rsidR="0056198B" w:rsidRPr="00EF02B5" w:rsidRDefault="0056198B" w:rsidP="0056198B">
                            <w:pPr>
                              <w:spacing w:after="0"/>
                              <w:rPr>
                                <w:rFonts w:ascii="Nobel Light" w:hAnsi="Nobel Light"/>
                                <w:color w:val="42505B"/>
                                <w:sz w:val="24"/>
                              </w:rPr>
                            </w:pPr>
                          </w:p>
                          <w:p w14:paraId="231FD85E" w14:textId="62378C07" w:rsidR="0056198B"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Wesport also fulfils the role of a</w:t>
                            </w:r>
                            <w:r w:rsidR="00C928AD">
                              <w:rPr>
                                <w:rFonts w:ascii="Nobel Light" w:hAnsi="Nobel Light"/>
                                <w:color w:val="42505B"/>
                                <w:sz w:val="24"/>
                              </w:rPr>
                              <w:t xml:space="preserve">n Active Partnership </w:t>
                            </w:r>
                            <w:r>
                              <w:rPr>
                                <w:rFonts w:ascii="Nobel Light" w:hAnsi="Nobel Light"/>
                                <w:color w:val="42505B"/>
                                <w:sz w:val="24"/>
                              </w:rPr>
                              <w:t>and</w:t>
                            </w:r>
                            <w:r w:rsidRPr="00176CF9">
                              <w:rPr>
                                <w:rFonts w:ascii="Nobel Light" w:hAnsi="Nobel Light"/>
                                <w:color w:val="42505B"/>
                                <w:sz w:val="24"/>
                              </w:rPr>
                              <w:t xml:space="preserve"> covers the four local authorities – Bristol, Bath and North East Somerset, North Somerset, and South Gloucestershire – that together constitute the West of England area.</w:t>
                            </w:r>
                            <w:r>
                              <w:rPr>
                                <w:rFonts w:ascii="Nobel Light" w:hAnsi="Nobel Light"/>
                                <w:color w:val="42505B"/>
                                <w:sz w:val="24"/>
                              </w:rPr>
                              <w:t xml:space="preserve"> Wesport is also part of the national County Sport Partnership Network. </w:t>
                            </w:r>
                          </w:p>
                          <w:p w14:paraId="17BC497F" w14:textId="77777777" w:rsidR="0056198B" w:rsidRPr="00176CF9" w:rsidRDefault="0056198B" w:rsidP="0056198B">
                            <w:pPr>
                              <w:spacing w:after="0"/>
                              <w:rPr>
                                <w:rFonts w:ascii="Nobel Light" w:hAnsi="Nobel Light"/>
                                <w:color w:val="42505B"/>
                                <w:sz w:val="24"/>
                              </w:rPr>
                            </w:pPr>
                          </w:p>
                          <w:p w14:paraId="2D5C3B38" w14:textId="77777777" w:rsidR="0056198B" w:rsidRPr="00176CF9" w:rsidRDefault="0056198B" w:rsidP="0056198B">
                            <w:pPr>
                              <w:numPr>
                                <w:ilvl w:val="0"/>
                                <w:numId w:val="9"/>
                              </w:numPr>
                              <w:spacing w:after="0"/>
                              <w:rPr>
                                <w:rFonts w:ascii="Nobel Light" w:hAnsi="Nobel Light"/>
                                <w:color w:val="42505B"/>
                                <w:sz w:val="24"/>
                              </w:rPr>
                            </w:pPr>
                            <w:r>
                              <w:rPr>
                                <w:rFonts w:ascii="Nobel Light" w:hAnsi="Nobel Light"/>
                                <w:color w:val="42505B"/>
                                <w:sz w:val="24"/>
                              </w:rPr>
                              <w:t>Wesport w</w:t>
                            </w:r>
                            <w:r w:rsidRPr="00176CF9">
                              <w:rPr>
                                <w:rFonts w:ascii="Nobel Light" w:hAnsi="Nobel Light"/>
                                <w:color w:val="42505B"/>
                                <w:sz w:val="24"/>
                              </w:rPr>
                              <w:t>ork</w:t>
                            </w:r>
                            <w:r>
                              <w:rPr>
                                <w:rFonts w:ascii="Nobel Light" w:hAnsi="Nobel Light"/>
                                <w:color w:val="42505B"/>
                                <w:sz w:val="24"/>
                              </w:rPr>
                              <w:t>s</w:t>
                            </w:r>
                            <w:r w:rsidRPr="00176CF9">
                              <w:rPr>
                                <w:rFonts w:ascii="Nobel Light" w:hAnsi="Nobel Light"/>
                                <w:color w:val="42505B"/>
                                <w:sz w:val="24"/>
                              </w:rPr>
                              <w:t xml:space="preserve"> with a wide variety of local</w:t>
                            </w:r>
                            <w:r>
                              <w:rPr>
                                <w:rFonts w:ascii="Nobel Light" w:hAnsi="Nobel Light"/>
                                <w:color w:val="42505B"/>
                                <w:sz w:val="24"/>
                              </w:rPr>
                              <w:t xml:space="preserve"> and national</w:t>
                            </w:r>
                            <w:r w:rsidRPr="00176CF9">
                              <w:rPr>
                                <w:rFonts w:ascii="Nobel Light" w:hAnsi="Nobel Light"/>
                                <w:color w:val="42505B"/>
                                <w:sz w:val="24"/>
                              </w:rPr>
                              <w:t xml:space="preserve"> partners, enabling the delivery (directly or indirectly) of funded sports programm</w:t>
                            </w:r>
                            <w:r>
                              <w:rPr>
                                <w:rFonts w:ascii="Nobel Light" w:hAnsi="Nobel Light"/>
                                <w:color w:val="42505B"/>
                                <w:sz w:val="24"/>
                              </w:rPr>
                              <w:t>es.</w:t>
                            </w:r>
                          </w:p>
                          <w:p w14:paraId="4658A205" w14:textId="77777777" w:rsidR="0056198B" w:rsidRPr="00EF02B5" w:rsidRDefault="0056198B" w:rsidP="0056198B">
                            <w:pPr>
                              <w:spacing w:after="0"/>
                              <w:rPr>
                                <w:rFonts w:ascii="Nobel Light" w:hAnsi="Nobel Light"/>
                                <w:color w:val="42505B"/>
                                <w:sz w:val="24"/>
                              </w:rPr>
                            </w:pPr>
                          </w:p>
                          <w:p w14:paraId="514C6904" w14:textId="77777777"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 xml:space="preserve">We receive funding through donations, grant funding from a range of governmental, and sports bodies including </w:t>
                            </w:r>
                            <w:hyperlink r:id="rId13" w:history="1">
                              <w:r w:rsidRPr="00EF02B5">
                                <w:rPr>
                                  <w:rStyle w:val="Hyperlink"/>
                                  <w:rFonts w:ascii="Nobel Light" w:hAnsi="Nobel Light"/>
                                  <w:b/>
                                  <w:sz w:val="24"/>
                                </w:rPr>
                                <w:t>Sport England</w:t>
                              </w:r>
                            </w:hyperlink>
                            <w:r w:rsidRPr="00EF02B5">
                              <w:rPr>
                                <w:rFonts w:ascii="Nobel Light" w:hAnsi="Nobel Light"/>
                                <w:color w:val="42505B"/>
                                <w:sz w:val="24"/>
                              </w:rPr>
                              <w:t>.</w:t>
                            </w:r>
                          </w:p>
                          <w:p w14:paraId="7B659810" w14:textId="77777777" w:rsidR="0056198B" w:rsidRPr="00EF02B5" w:rsidRDefault="0056198B" w:rsidP="0056198B">
                            <w:pPr>
                              <w:spacing w:after="0"/>
                              <w:rPr>
                                <w:rFonts w:ascii="Nobel Light" w:hAnsi="Nobel Light"/>
                                <w:color w:val="42505B"/>
                                <w:sz w:val="24"/>
                              </w:rPr>
                            </w:pPr>
                          </w:p>
                          <w:p w14:paraId="0387A74F" w14:textId="11DE3EC1"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 xml:space="preserve">For all media related enquires please contact </w:t>
                            </w:r>
                            <w:r>
                              <w:rPr>
                                <w:rFonts w:ascii="Nobel Light" w:hAnsi="Nobel Light"/>
                                <w:color w:val="42505B"/>
                                <w:sz w:val="24"/>
                              </w:rPr>
                              <w:t xml:space="preserve">Caitlin Stephenson (Project </w:t>
                            </w:r>
                            <w:r w:rsidR="00FB6370">
                              <w:rPr>
                                <w:rFonts w:ascii="Nobel Light" w:hAnsi="Nobel Light"/>
                                <w:color w:val="42505B"/>
                                <w:sz w:val="24"/>
                              </w:rPr>
                              <w:t>Officer</w:t>
                            </w:r>
                            <w:r w:rsidRPr="00EF02B5">
                              <w:rPr>
                                <w:rFonts w:ascii="Nobel Light" w:hAnsi="Nobel Light"/>
                                <w:color w:val="42505B"/>
                                <w:sz w:val="24"/>
                              </w:rPr>
                              <w:t xml:space="preserve">), Email: </w:t>
                            </w:r>
                            <w:hyperlink r:id="rId14" w:history="1">
                              <w:r w:rsidRPr="000F502B">
                                <w:rPr>
                                  <w:rStyle w:val="Hyperlink"/>
                                  <w:rFonts w:ascii="Nobel Light" w:hAnsi="Nobel Light"/>
                                  <w:sz w:val="24"/>
                                </w:rPr>
                                <w:t>caitlin.stephenson@wesport.org.uk</w:t>
                              </w:r>
                            </w:hyperlink>
                            <w:r w:rsidRPr="00EF02B5">
                              <w:rPr>
                                <w:rFonts w:ascii="Nobel Light" w:hAnsi="Nobel Light"/>
                                <w:color w:val="42505B"/>
                                <w:sz w:val="24"/>
                              </w:rPr>
                              <w:t xml:space="preserve"> or Telephone 0117 328 62</w:t>
                            </w:r>
                            <w:r>
                              <w:rPr>
                                <w:rFonts w:ascii="Nobel Light" w:hAnsi="Nobel Light"/>
                                <w:color w:val="42505B"/>
                                <w:sz w:val="24"/>
                              </w:rPr>
                              <w:t>50</w:t>
                            </w:r>
                            <w:r w:rsidRPr="00EF02B5">
                              <w:rPr>
                                <w:rFonts w:ascii="Nobel Light" w:hAnsi="Nobel Light"/>
                                <w:color w:val="42505B"/>
                                <w:sz w:val="24"/>
                              </w:rPr>
                              <w:t xml:space="preserve">. </w:t>
                            </w:r>
                          </w:p>
                          <w:p w14:paraId="062A412B" w14:textId="77777777" w:rsidR="0056198B" w:rsidRPr="00EF02B5" w:rsidRDefault="0056198B" w:rsidP="0056198B">
                            <w:pPr>
                              <w:spacing w:after="0"/>
                              <w:rPr>
                                <w:rFonts w:ascii="Nobel" w:hAnsi="Nobel"/>
                                <w:b/>
                                <w:color w:val="42505B"/>
                                <w:sz w:val="24"/>
                              </w:rPr>
                            </w:pPr>
                          </w:p>
                          <w:p w14:paraId="1E12BC54" w14:textId="77777777" w:rsidR="0056198B" w:rsidRPr="00EF02B5" w:rsidRDefault="0056198B" w:rsidP="0056198B">
                            <w:pPr>
                              <w:spacing w:after="0"/>
                              <w:rPr>
                                <w:rFonts w:ascii="Nobel Light" w:hAnsi="Nobel Light"/>
                                <w:color w:val="42505B"/>
                                <w:sz w:val="24"/>
                              </w:rPr>
                            </w:pPr>
                          </w:p>
                          <w:p w14:paraId="4FCFB4B6" w14:textId="77777777" w:rsidR="0056198B" w:rsidRPr="00EF02B5" w:rsidRDefault="0056198B" w:rsidP="0056198B">
                            <w:pPr>
                              <w:spacing w:after="0"/>
                              <w:rPr>
                                <w:rFonts w:ascii="Nobel Light" w:hAnsi="Nobel Light"/>
                                <w:color w:val="42505B"/>
                                <w:sz w:val="24"/>
                              </w:rPr>
                            </w:pPr>
                            <w:r w:rsidRPr="00EF02B5">
                              <w:rPr>
                                <w:rFonts w:ascii="Nobel Light" w:hAnsi="Nobel Light"/>
                                <w:color w:val="42505B"/>
                                <w:sz w:val="24"/>
                              </w:rPr>
                              <w:t xml:space="preserve">For more information about Wesport please visit </w:t>
                            </w:r>
                            <w:hyperlink r:id="rId15" w:history="1">
                              <w:r w:rsidRPr="00EF02B5">
                                <w:rPr>
                                  <w:rStyle w:val="Hyperlink"/>
                                  <w:rFonts w:ascii="Nobel Light" w:hAnsi="Nobel Light"/>
                                  <w:sz w:val="24"/>
                                </w:rPr>
                                <w:t>www.wesport.org.uk</w:t>
                              </w:r>
                            </w:hyperlink>
                            <w:r w:rsidRPr="00EF02B5">
                              <w:rPr>
                                <w:rFonts w:ascii="Nobel Light" w:hAnsi="Nobel Light"/>
                                <w:color w:val="42505B"/>
                                <w:sz w:val="24"/>
                              </w:rPr>
                              <w:t xml:space="preserve"> or contact the Wesport team either by phone 0117 328 6250 or email </w:t>
                            </w:r>
                            <w:hyperlink r:id="rId16" w:history="1">
                              <w:r w:rsidRPr="00EF02B5">
                                <w:rPr>
                                  <w:rStyle w:val="Hyperlink"/>
                                  <w:rFonts w:ascii="Nobel Light" w:hAnsi="Nobel Light"/>
                                  <w:sz w:val="24"/>
                                </w:rPr>
                                <w:t>info@wesport.org.uk</w:t>
                              </w:r>
                            </w:hyperlink>
                            <w:r w:rsidRPr="00EF02B5">
                              <w:rPr>
                                <w:rFonts w:ascii="Nobel Light" w:hAnsi="Nobel Light"/>
                                <w:color w:val="42505B"/>
                                <w:sz w:val="24"/>
                              </w:rPr>
                              <w:t>.</w:t>
                            </w:r>
                          </w:p>
                          <w:p w14:paraId="7CEB1397" w14:textId="4598B3AA" w:rsidR="0056198B" w:rsidRDefault="0056198B" w:rsidP="00B13566">
                            <w:pPr>
                              <w:spacing w:after="0"/>
                              <w:rPr>
                                <w:rFonts w:ascii="Nobel Light" w:hAnsi="Nobel Light"/>
                                <w:b/>
                                <w:color w:val="42505B"/>
                                <w:sz w:val="24"/>
                              </w:rPr>
                            </w:pPr>
                          </w:p>
                          <w:p w14:paraId="166D7142" w14:textId="5810B52C" w:rsidR="00276685" w:rsidRPr="002E140D" w:rsidRDefault="00276685" w:rsidP="00276685">
                            <w:pPr>
                              <w:spacing w:after="0" w:line="360" w:lineRule="auto"/>
                              <w:rPr>
                                <w:rFonts w:ascii="Nobel Light" w:hAnsi="Nobel Light" w:cs="Arial"/>
                                <w:color w:val="FF0000"/>
                              </w:rPr>
                            </w:pPr>
                            <w:r w:rsidRPr="002E140D">
                              <w:rPr>
                                <w:rFonts w:ascii="Nobel Light" w:hAnsi="Nobel Light" w:cs="Arial"/>
                                <w:color w:val="FF0000"/>
                              </w:rPr>
                              <w:t>About SASP</w:t>
                            </w:r>
                          </w:p>
                          <w:p w14:paraId="33E7E652" w14:textId="77777777" w:rsidR="00ED1967" w:rsidRPr="002E140D" w:rsidRDefault="00451081" w:rsidP="00451081">
                            <w:pPr>
                              <w:jc w:val="both"/>
                              <w:rPr>
                                <w:rFonts w:ascii="Nobel Light" w:eastAsia="Times New Roman" w:hAnsi="Nobel Light" w:cs="Arial"/>
                                <w:bCs/>
                                <w:color w:val="FF0000"/>
                                <w:sz w:val="24"/>
                                <w:szCs w:val="24"/>
                              </w:rPr>
                            </w:pPr>
                            <w:r w:rsidRPr="002E140D">
                              <w:rPr>
                                <w:rFonts w:ascii="Nobel Light" w:eastAsia="Times New Roman" w:hAnsi="Nobel Light" w:cs="Arial"/>
                                <w:bCs/>
                                <w:color w:val="FF0000"/>
                                <w:sz w:val="24"/>
                                <w:szCs w:val="24"/>
                              </w:rPr>
                              <w:t xml:space="preserve">Somerset Activity and Sports Partnership (SASP) is dedicated to increasing the health and happiness of residents in Somerset through physical activity and sport. SASP is a charitable trust and a member of the nation-wide network of 43 Active Partnerships (APs), sharing a mission of transforming lives through sport and physical activity. Each AP is independent, governed by a Board of Trustees and funded through Sport England, and grant giving bodies, companies and individuals who share their mission. </w:t>
                            </w:r>
                          </w:p>
                          <w:p w14:paraId="01D6CEB5" w14:textId="7ED7E66D" w:rsidR="00451081" w:rsidRPr="002E140D" w:rsidRDefault="00451081" w:rsidP="00451081">
                            <w:pPr>
                              <w:jc w:val="both"/>
                              <w:rPr>
                                <w:rFonts w:ascii="Nobel Light" w:hAnsi="Nobel Light" w:cs="Arial"/>
                                <w:bCs/>
                                <w:color w:val="0563C1" w:themeColor="hyperlink"/>
                                <w:sz w:val="24"/>
                                <w:szCs w:val="24"/>
                                <w:u w:val="single"/>
                              </w:rPr>
                            </w:pPr>
                            <w:r w:rsidRPr="002E140D">
                              <w:rPr>
                                <w:rFonts w:ascii="Nobel Light" w:hAnsi="Nobel Light" w:cs="Arial"/>
                                <w:bCs/>
                                <w:color w:val="FF0000"/>
                                <w:sz w:val="24"/>
                                <w:szCs w:val="24"/>
                              </w:rPr>
                              <w:t xml:space="preserve">Further information can be found at </w:t>
                            </w:r>
                            <w:hyperlink r:id="rId17" w:history="1">
                              <w:r w:rsidRPr="002E140D">
                                <w:rPr>
                                  <w:rStyle w:val="Hyperlink"/>
                                  <w:rFonts w:ascii="Nobel Light" w:hAnsi="Nobel Light" w:cs="Arial"/>
                                  <w:bCs/>
                                  <w:sz w:val="24"/>
                                  <w:szCs w:val="24"/>
                                </w:rPr>
                                <w:t>www.sasp.co.</w:t>
                              </w:r>
                              <w:r w:rsidRPr="002E140D">
                                <w:rPr>
                                  <w:rStyle w:val="Hyperlink"/>
                                  <w:rFonts w:ascii="Nobel Light" w:hAnsi="Nobel Light" w:cs="Arial"/>
                                  <w:bCs/>
                                  <w:sz w:val="24"/>
                                  <w:szCs w:val="24"/>
                                  <w:u w:val="none"/>
                                </w:rPr>
                                <w:t>uk</w:t>
                              </w:r>
                            </w:hyperlink>
                            <w:r w:rsidRPr="002E140D">
                              <w:rPr>
                                <w:rStyle w:val="Hyperlink"/>
                                <w:rFonts w:ascii="Nobel Light" w:hAnsi="Nobel Light" w:cs="Arial"/>
                                <w:bCs/>
                                <w:sz w:val="24"/>
                                <w:szCs w:val="24"/>
                                <w:u w:val="none"/>
                              </w:rPr>
                              <w:t xml:space="preserve"> </w:t>
                            </w:r>
                            <w:r w:rsidRPr="002E140D">
                              <w:rPr>
                                <w:rStyle w:val="Hyperlink"/>
                                <w:rFonts w:ascii="Nobel Light" w:hAnsi="Nobel Light" w:cs="Arial"/>
                                <w:bCs/>
                                <w:color w:val="FF0000"/>
                                <w:sz w:val="24"/>
                                <w:szCs w:val="24"/>
                                <w:u w:val="none"/>
                              </w:rPr>
                              <w:t>o</w:t>
                            </w:r>
                            <w:r w:rsidRPr="002E140D">
                              <w:rPr>
                                <w:rFonts w:ascii="Nobel Light" w:eastAsia="Yu Mincho" w:hAnsi="Nobel Light" w:cs="Arial"/>
                                <w:bCs/>
                                <w:color w:val="FF0000"/>
                                <w:sz w:val="24"/>
                                <w:szCs w:val="24"/>
                                <w:lang w:eastAsia="en-GB"/>
                              </w:rPr>
                              <w:t xml:space="preserve">r by contacting </w:t>
                            </w:r>
                            <w:r w:rsidR="00ED1967" w:rsidRPr="002E140D">
                              <w:rPr>
                                <w:rFonts w:ascii="Nobel Light" w:eastAsia="Yu Mincho" w:hAnsi="Nobel Light" w:cs="Arial"/>
                                <w:bCs/>
                                <w:color w:val="FF0000"/>
                                <w:sz w:val="24"/>
                                <w:szCs w:val="24"/>
                                <w:lang w:eastAsia="en-GB"/>
                              </w:rPr>
                              <w:t>SASP</w:t>
                            </w:r>
                            <w:r w:rsidRPr="002E140D">
                              <w:rPr>
                                <w:rFonts w:ascii="Nobel Light" w:eastAsia="Yu Mincho" w:hAnsi="Nobel Light" w:cs="Arial"/>
                                <w:bCs/>
                                <w:color w:val="FF0000"/>
                                <w:sz w:val="24"/>
                                <w:szCs w:val="24"/>
                                <w:lang w:eastAsia="en-GB"/>
                              </w:rPr>
                              <w:t xml:space="preserve"> at </w:t>
                            </w:r>
                            <w:hyperlink r:id="rId18" w:history="1">
                              <w:r w:rsidRPr="002E140D">
                                <w:rPr>
                                  <w:rStyle w:val="Hyperlink"/>
                                  <w:rFonts w:ascii="Nobel Light" w:eastAsia="Yu Mincho" w:hAnsi="Nobel Light" w:cs="Arial"/>
                                  <w:bCs/>
                                  <w:sz w:val="24"/>
                                  <w:szCs w:val="24"/>
                                  <w:lang w:eastAsia="en-GB"/>
                                </w:rPr>
                                <w:t>enquiries@sasp.co.uk</w:t>
                              </w:r>
                            </w:hyperlink>
                            <w:r w:rsidRPr="002E140D">
                              <w:rPr>
                                <w:rFonts w:ascii="Nobel Light" w:eastAsia="Yu Mincho" w:hAnsi="Nobel Light" w:cs="Arial"/>
                                <w:bCs/>
                                <w:color w:val="FF0000"/>
                                <w:sz w:val="24"/>
                                <w:szCs w:val="24"/>
                                <w:lang w:eastAsia="en-GB"/>
                              </w:rPr>
                              <w:t xml:space="preserve"> or by phoning 01823 653990. </w:t>
                            </w:r>
                          </w:p>
                          <w:p w14:paraId="14033560" w14:textId="036785A1" w:rsidR="00276685" w:rsidRPr="002E140D" w:rsidRDefault="00451081" w:rsidP="00451081">
                            <w:pPr>
                              <w:spacing w:after="0"/>
                              <w:rPr>
                                <w:rFonts w:ascii="Nobel Light" w:eastAsia="Yu Mincho" w:hAnsi="Nobel Light" w:cs="Arial"/>
                                <w:bCs/>
                                <w:color w:val="000000" w:themeColor="text1"/>
                                <w:sz w:val="24"/>
                                <w:szCs w:val="24"/>
                                <w:lang w:eastAsia="en-GB"/>
                              </w:rPr>
                            </w:pPr>
                            <w:r w:rsidRPr="002E140D">
                              <w:rPr>
                                <w:rFonts w:ascii="Nobel Light" w:eastAsia="Yu Mincho" w:hAnsi="Nobel Light" w:cs="Arial"/>
                                <w:bCs/>
                                <w:color w:val="FF0000"/>
                                <w:sz w:val="24"/>
                                <w:szCs w:val="24"/>
                                <w:lang w:eastAsia="en-GB"/>
                              </w:rPr>
                              <w:t xml:space="preserve">Media enquiries: Sarah Coombs, Sports Development Manager </w:t>
                            </w:r>
                            <w:hyperlink r:id="rId19" w:history="1">
                              <w:r w:rsidRPr="002E140D">
                                <w:rPr>
                                  <w:rStyle w:val="Hyperlink"/>
                                  <w:rFonts w:ascii="Nobel Light" w:eastAsia="Yu Mincho" w:hAnsi="Nobel Light" w:cs="Arial"/>
                                  <w:bCs/>
                                  <w:sz w:val="24"/>
                                  <w:szCs w:val="24"/>
                                  <w:lang w:eastAsia="en-GB"/>
                                </w:rPr>
                                <w:t>scoombs@sasp.co.uk</w:t>
                              </w:r>
                            </w:hyperlink>
                          </w:p>
                          <w:p w14:paraId="0E315A9A" w14:textId="77777777" w:rsidR="00276685" w:rsidRPr="0056198B" w:rsidRDefault="00276685" w:rsidP="00B13566">
                            <w:pPr>
                              <w:spacing w:after="0"/>
                              <w:rPr>
                                <w:rFonts w:ascii="Nobel Light" w:hAnsi="Nobel Light"/>
                                <w:b/>
                                <w:color w:val="42505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4ABB" id="Text Box 8" o:spid="_x0000_s1028" type="#_x0000_t202" style="position:absolute;margin-left:37.6pt;margin-top:172.75pt;width:523.25pt;height:5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" filled="f" stroked="f" strokeweight=".5pt">
                <v:textbox style="mso-next-textbox:#Text Box 17">
                  <w:txbxContent>
                    <w:p w14:paraId="2035F77D" w14:textId="14F7E917" w:rsidR="00C928AD" w:rsidRPr="00C928AD" w:rsidRDefault="00C928AD" w:rsidP="00B13566">
                      <w:pPr>
                        <w:spacing w:after="0"/>
                        <w:rPr>
                          <w:rFonts w:ascii="Nobel Light" w:hAnsi="Nobel Light"/>
                          <w:b/>
                          <w:color w:val="42505B"/>
                          <w:sz w:val="24"/>
                          <w:szCs w:val="24"/>
                        </w:rPr>
                      </w:pPr>
                      <w:r w:rsidRPr="00C928AD">
                        <w:rPr>
                          <w:rFonts w:ascii="Nobel Light" w:hAnsi="Nobel Light"/>
                          <w:b/>
                          <w:color w:val="42505B"/>
                          <w:sz w:val="24"/>
                          <w:szCs w:val="24"/>
                        </w:rPr>
                        <w:t xml:space="preserve">Avon and Somerset Police launch fund through Serious Youth Violence in partnership with Somerset Activity &amp; Sports Partnership (SASP) and The West of England Sport Trust (Wesport). </w:t>
                      </w:r>
                    </w:p>
                    <w:p w14:paraId="576C3B3A" w14:textId="77777777" w:rsidR="00C928AD" w:rsidRDefault="00C928AD" w:rsidP="00B13566">
                      <w:pPr>
                        <w:spacing w:after="0"/>
                        <w:rPr>
                          <w:rFonts w:ascii="Nobel Light" w:hAnsi="Nobel Light"/>
                          <w:color w:val="42505B"/>
                          <w:sz w:val="24"/>
                          <w:szCs w:val="24"/>
                        </w:rPr>
                      </w:pPr>
                    </w:p>
                    <w:p w14:paraId="74C67DAE" w14:textId="716B446C" w:rsidR="008C4A48" w:rsidRDefault="00C928AD" w:rsidP="00B13566">
                      <w:pPr>
                        <w:spacing w:after="0"/>
                        <w:rPr>
                          <w:rFonts w:ascii="Nobel Light" w:hAnsi="Nobel Light"/>
                          <w:color w:val="42505B"/>
                          <w:sz w:val="24"/>
                          <w:szCs w:val="24"/>
                        </w:rPr>
                      </w:pPr>
                      <w:r w:rsidRPr="00C928AD">
                        <w:rPr>
                          <w:rFonts w:ascii="Nobel Light" w:hAnsi="Nobel Light"/>
                          <w:color w:val="42505B"/>
                          <w:sz w:val="24"/>
                          <w:szCs w:val="24"/>
                        </w:rPr>
                        <w:t>The Crime Prevention Through Sport Fund aims to support projects that use sport and physical activity to reduce violence, crime and anti-social behaviour.  This fund is for projects that focus on using activity as a tool to engage and support young people up to the age of 25. Applications that use sport in its widest sense including traditional, informal sports and activities will be considered and encouraged to apply</w:t>
                      </w:r>
                      <w:r>
                        <w:rPr>
                          <w:rFonts w:ascii="Nobel Light" w:hAnsi="Nobel Light"/>
                          <w:color w:val="42505B"/>
                          <w:sz w:val="24"/>
                          <w:szCs w:val="24"/>
                        </w:rPr>
                        <w:t xml:space="preserve">. </w:t>
                      </w:r>
                    </w:p>
                    <w:p w14:paraId="3B2CCED5" w14:textId="410794ED" w:rsidR="00C47D9A" w:rsidRDefault="00C47D9A" w:rsidP="00B13566">
                      <w:pPr>
                        <w:spacing w:after="0"/>
                        <w:rPr>
                          <w:rFonts w:ascii="Nobel Light" w:hAnsi="Nobel Light"/>
                          <w:color w:val="42505B"/>
                          <w:sz w:val="24"/>
                          <w:szCs w:val="24"/>
                        </w:rPr>
                      </w:pPr>
                    </w:p>
                    <w:p w14:paraId="5AE90FE1" w14:textId="1580DA40" w:rsidR="00C47D9A" w:rsidRDefault="00C47D9A" w:rsidP="00B13566">
                      <w:pPr>
                        <w:spacing w:after="0"/>
                        <w:rPr>
                          <w:rFonts w:ascii="Nobel Light" w:hAnsi="Nobel Light"/>
                          <w:color w:val="42505B"/>
                          <w:sz w:val="24"/>
                          <w:szCs w:val="24"/>
                        </w:rPr>
                      </w:pPr>
                      <w:r>
                        <w:rPr>
                          <w:rFonts w:ascii="Nobel Light" w:hAnsi="Nobel Light"/>
                          <w:color w:val="42505B"/>
                          <w:sz w:val="24"/>
                          <w:szCs w:val="24"/>
                        </w:rPr>
                        <w:t xml:space="preserve">Together the partners are invested in supporting projects that thoroughly consider all the aims of the fund and those who are future proofing their work to leave a lasting </w:t>
                      </w:r>
                      <w:r w:rsidR="003E43B9">
                        <w:rPr>
                          <w:rFonts w:ascii="Nobel Light" w:hAnsi="Nobel Light"/>
                          <w:color w:val="42505B"/>
                          <w:sz w:val="24"/>
                          <w:szCs w:val="24"/>
                        </w:rPr>
                        <w:t xml:space="preserve">support for the </w:t>
                      </w:r>
                      <w:r>
                        <w:rPr>
                          <w:rFonts w:ascii="Nobel Light" w:hAnsi="Nobel Light"/>
                          <w:color w:val="42505B"/>
                          <w:sz w:val="24"/>
                          <w:szCs w:val="24"/>
                        </w:rPr>
                        <w:t>communities</w:t>
                      </w:r>
                      <w:r w:rsidR="003E43B9">
                        <w:rPr>
                          <w:rFonts w:ascii="Nobel Light" w:hAnsi="Nobel Light"/>
                          <w:color w:val="42505B"/>
                          <w:sz w:val="24"/>
                          <w:szCs w:val="24"/>
                        </w:rPr>
                        <w:t xml:space="preserve"> they</w:t>
                      </w:r>
                      <w:r w:rsidR="00511802">
                        <w:rPr>
                          <w:rFonts w:ascii="Nobel Light" w:hAnsi="Nobel Light"/>
                          <w:color w:val="42505B"/>
                          <w:sz w:val="24"/>
                          <w:szCs w:val="24"/>
                        </w:rPr>
                        <w:t xml:space="preserve"> work with</w:t>
                      </w:r>
                      <w:r>
                        <w:rPr>
                          <w:rFonts w:ascii="Nobel Light" w:hAnsi="Nobel Light"/>
                          <w:color w:val="42505B"/>
                          <w:sz w:val="24"/>
                          <w:szCs w:val="24"/>
                        </w:rPr>
                        <w:t xml:space="preserve">.  </w:t>
                      </w:r>
                    </w:p>
                    <w:p w14:paraId="0B418AE4" w14:textId="6C7A04CC" w:rsidR="00511802" w:rsidRDefault="00511802" w:rsidP="00B13566">
                      <w:pPr>
                        <w:spacing w:after="0"/>
                        <w:rPr>
                          <w:rFonts w:ascii="Nobel Light" w:hAnsi="Nobel Light"/>
                          <w:color w:val="42505B"/>
                          <w:sz w:val="24"/>
                          <w:szCs w:val="24"/>
                        </w:rPr>
                      </w:pPr>
                    </w:p>
                    <w:p w14:paraId="2E350747" w14:textId="3D0A92A9" w:rsidR="002E6DAB" w:rsidRDefault="00511802" w:rsidP="00B13566">
                      <w:pPr>
                        <w:spacing w:after="0"/>
                        <w:rPr>
                          <w:rFonts w:ascii="Nobel Light" w:hAnsi="Nobel Light"/>
                          <w:color w:val="42505B"/>
                          <w:sz w:val="24"/>
                          <w:szCs w:val="24"/>
                        </w:rPr>
                      </w:pPr>
                      <w:r>
                        <w:rPr>
                          <w:rFonts w:ascii="Nobel Light" w:hAnsi="Nobel Light"/>
                          <w:color w:val="42505B"/>
                          <w:sz w:val="24"/>
                          <w:szCs w:val="24"/>
                        </w:rPr>
                        <w:t xml:space="preserve">Working collaboratively with the Police, both SASP and Wesport who fulfil the roles of Active Partnerships for the respective areas see this partnership as a longer-term relationship. Sport being used purposefully as a tool to engage young people in positive behaviour </w:t>
                      </w:r>
                      <w:r w:rsidR="002E6DAB">
                        <w:rPr>
                          <w:rFonts w:ascii="Nobel Light" w:hAnsi="Nobel Light"/>
                          <w:color w:val="42505B"/>
                          <w:sz w:val="24"/>
                          <w:szCs w:val="24"/>
                        </w:rPr>
                        <w:t xml:space="preserve">is a key focus for both Active Partnerships. </w:t>
                      </w:r>
                    </w:p>
                    <w:p w14:paraId="1A6C1C78" w14:textId="408CF67E" w:rsidR="00511802" w:rsidRDefault="00511802" w:rsidP="00B13566">
                      <w:pPr>
                        <w:spacing w:after="0"/>
                        <w:rPr>
                          <w:rFonts w:ascii="Nobel Light" w:hAnsi="Nobel Light"/>
                          <w:color w:val="42505B"/>
                          <w:sz w:val="24"/>
                          <w:szCs w:val="24"/>
                        </w:rPr>
                      </w:pPr>
                    </w:p>
                    <w:p w14:paraId="7AD923E0" w14:textId="65FA2C16" w:rsidR="00511802" w:rsidRDefault="00511802" w:rsidP="00B13566">
                      <w:pPr>
                        <w:spacing w:after="0"/>
                        <w:rPr>
                          <w:rFonts w:ascii="Nobel Light" w:hAnsi="Nobel Light"/>
                          <w:color w:val="42505B"/>
                          <w:sz w:val="24"/>
                          <w:szCs w:val="24"/>
                        </w:rPr>
                      </w:pPr>
                      <w:r w:rsidRPr="00511802">
                        <w:rPr>
                          <w:rFonts w:ascii="Nobel Light" w:hAnsi="Nobel Light"/>
                          <w:color w:val="42505B"/>
                          <w:sz w:val="24"/>
                          <w:szCs w:val="24"/>
                          <w:highlight w:val="yellow"/>
                        </w:rPr>
                        <w:t>Quote Steve Nelson CEO of Wesport</w:t>
                      </w:r>
                      <w:r>
                        <w:rPr>
                          <w:rFonts w:ascii="Nobel Light" w:hAnsi="Nobel Light"/>
                          <w:color w:val="42505B"/>
                          <w:sz w:val="24"/>
                          <w:szCs w:val="24"/>
                        </w:rPr>
                        <w:t xml:space="preserve"> </w:t>
                      </w:r>
                      <w:r w:rsidR="002E6DAB">
                        <w:rPr>
                          <w:rFonts w:ascii="Nobel Light" w:hAnsi="Nobel Light"/>
                          <w:color w:val="42505B"/>
                          <w:sz w:val="24"/>
                          <w:szCs w:val="24"/>
                        </w:rPr>
                        <w:br/>
                      </w:r>
                      <w:r w:rsidR="002E6DAB" w:rsidRPr="002E6DAB">
                        <w:rPr>
                          <w:rFonts w:ascii="Nobel Light" w:hAnsi="Nobel Light"/>
                          <w:color w:val="42505B"/>
                          <w:sz w:val="24"/>
                          <w:szCs w:val="24"/>
                        </w:rPr>
                        <w:t>"We are pleased to be working with Avon and Somerset Police, and our neighbouring Active Partnership on this exciting programme to help ensure Crime Prevention Funding through Sport can have an impact across Avon and Somerset."</w:t>
                      </w:r>
                    </w:p>
                    <w:p w14:paraId="5B9C6216" w14:textId="77777777" w:rsidR="0056198B" w:rsidRDefault="0056198B" w:rsidP="0056198B">
                      <w:pPr>
                        <w:spacing w:after="0"/>
                        <w:rPr>
                          <w:rFonts w:ascii="Nobel Light" w:hAnsi="Nobel Light"/>
                          <w:color w:val="42505B"/>
                          <w:sz w:val="24"/>
                          <w:szCs w:val="24"/>
                        </w:rPr>
                      </w:pPr>
                    </w:p>
                    <w:p w14:paraId="1C2D34BF" w14:textId="1E6FBA1B" w:rsidR="0056198B"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Quote from Jane</w:t>
                      </w:r>
                      <w:r w:rsidR="00511802">
                        <w:rPr>
                          <w:rFonts w:ascii="Nobel Light" w:hAnsi="Nobel Light"/>
                          <w:color w:val="42505B"/>
                          <w:sz w:val="24"/>
                          <w:szCs w:val="24"/>
                          <w:highlight w:val="yellow"/>
                        </w:rPr>
                        <w:t xml:space="preserve"> Knowles CEO of </w:t>
                      </w:r>
                      <w:r w:rsidRPr="00C47D9A">
                        <w:rPr>
                          <w:rFonts w:ascii="Nobel Light" w:hAnsi="Nobel Light"/>
                          <w:color w:val="42505B"/>
                          <w:sz w:val="24"/>
                          <w:szCs w:val="24"/>
                          <w:highlight w:val="yellow"/>
                        </w:rPr>
                        <w:t>SASP</w:t>
                      </w:r>
                      <w:r>
                        <w:rPr>
                          <w:rFonts w:ascii="Nobel Light" w:hAnsi="Nobel Light"/>
                          <w:color w:val="42505B"/>
                          <w:sz w:val="24"/>
                          <w:szCs w:val="24"/>
                        </w:rPr>
                        <w:t xml:space="preserve"> </w:t>
                      </w:r>
                    </w:p>
                    <w:p w14:paraId="7FE318DE" w14:textId="463E08C4" w:rsidR="00C47D9A" w:rsidRDefault="00C47D9A" w:rsidP="0056198B">
                      <w:pPr>
                        <w:spacing w:after="0"/>
                        <w:rPr>
                          <w:rFonts w:ascii="Nobel Light" w:hAnsi="Nobel Light"/>
                          <w:color w:val="42505B"/>
                          <w:sz w:val="24"/>
                          <w:szCs w:val="24"/>
                        </w:rPr>
                      </w:pPr>
                    </w:p>
                    <w:p w14:paraId="54E31474" w14:textId="2727C9AD" w:rsidR="00C47D9A"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Quote from James Serious Youth Violence Lead?</w:t>
                      </w:r>
                      <w:r>
                        <w:rPr>
                          <w:rFonts w:ascii="Nobel Light" w:hAnsi="Nobel Light"/>
                          <w:color w:val="42505B"/>
                          <w:sz w:val="24"/>
                          <w:szCs w:val="24"/>
                        </w:rPr>
                        <w:t xml:space="preserve"> </w:t>
                      </w:r>
                    </w:p>
                    <w:p w14:paraId="6901AE24" w14:textId="3C70B369" w:rsidR="0056198B" w:rsidRDefault="0056198B" w:rsidP="0056198B">
                      <w:pPr>
                        <w:spacing w:after="0"/>
                        <w:rPr>
                          <w:rFonts w:ascii="Nobel Light" w:hAnsi="Nobel Light"/>
                          <w:color w:val="42505B"/>
                          <w:sz w:val="24"/>
                          <w:szCs w:val="24"/>
                        </w:rPr>
                      </w:pPr>
                    </w:p>
                    <w:p w14:paraId="4A9F9A83" w14:textId="03B6FC77" w:rsidR="00C47D9A" w:rsidRDefault="00C47D9A" w:rsidP="0056198B">
                      <w:pPr>
                        <w:spacing w:after="0"/>
                        <w:rPr>
                          <w:rFonts w:ascii="Nobel Light" w:hAnsi="Nobel Light"/>
                          <w:color w:val="42505B"/>
                          <w:sz w:val="24"/>
                          <w:szCs w:val="24"/>
                        </w:rPr>
                      </w:pPr>
                      <w:r w:rsidRPr="00C47D9A">
                        <w:rPr>
                          <w:rFonts w:ascii="Nobel Light" w:hAnsi="Nobel Light"/>
                          <w:color w:val="42505B"/>
                          <w:sz w:val="24"/>
                          <w:szCs w:val="24"/>
                          <w:highlight w:val="yellow"/>
                        </w:rPr>
                        <w:t>Signposting to relevant website locations with fund detail and applications available for downloading:</w:t>
                      </w:r>
                      <w:r>
                        <w:rPr>
                          <w:rFonts w:ascii="Nobel Light" w:hAnsi="Nobel Light"/>
                          <w:color w:val="42505B"/>
                          <w:sz w:val="24"/>
                          <w:szCs w:val="24"/>
                          <w:highlight w:val="yellow"/>
                        </w:rPr>
                        <w:br/>
                      </w:r>
                      <w:r>
                        <w:rPr>
                          <w:rFonts w:ascii="Nobel Light" w:hAnsi="Nobel Light"/>
                          <w:color w:val="42505B"/>
                          <w:sz w:val="24"/>
                          <w:szCs w:val="24"/>
                        </w:rPr>
                        <w:t xml:space="preserve">For more information about the fund and to download an application pack please visit the following links: </w:t>
                      </w:r>
                    </w:p>
                    <w:p w14:paraId="78D6D3E3" w14:textId="7C4E1BDB" w:rsidR="00C47D9A" w:rsidRPr="00456099" w:rsidRDefault="00C47D9A" w:rsidP="00456099">
                      <w:pPr>
                        <w:pStyle w:val="ListParagraph"/>
                        <w:numPr>
                          <w:ilvl w:val="0"/>
                          <w:numId w:val="10"/>
                        </w:numPr>
                        <w:spacing w:after="0"/>
                        <w:rPr>
                          <w:rFonts w:ascii="Nobel Light" w:hAnsi="Nobel Light"/>
                          <w:strike/>
                          <w:color w:val="44546A" w:themeColor="text2"/>
                          <w:sz w:val="24"/>
                          <w:szCs w:val="24"/>
                        </w:rPr>
                      </w:pPr>
                      <w:r w:rsidRPr="00456099">
                        <w:rPr>
                          <w:rFonts w:ascii="Nobel Light" w:hAnsi="Nobel Light"/>
                          <w:color w:val="44546A" w:themeColor="text2"/>
                          <w:sz w:val="24"/>
                          <w:szCs w:val="24"/>
                        </w:rPr>
                        <w:t>SASP covering projects in Mendip, Sedgemoor, South Somerset</w:t>
                      </w:r>
                      <w:r w:rsidR="00276685" w:rsidRPr="00456099">
                        <w:rPr>
                          <w:rFonts w:ascii="Nobel Light" w:hAnsi="Nobel Light"/>
                          <w:color w:val="44546A" w:themeColor="text2"/>
                          <w:sz w:val="24"/>
                          <w:szCs w:val="24"/>
                        </w:rPr>
                        <w:t xml:space="preserve"> and </w:t>
                      </w:r>
                      <w:r w:rsidRPr="00456099">
                        <w:rPr>
                          <w:rFonts w:ascii="Nobel Light" w:hAnsi="Nobel Light"/>
                          <w:color w:val="44546A" w:themeColor="text2"/>
                          <w:sz w:val="24"/>
                          <w:szCs w:val="24"/>
                        </w:rPr>
                        <w:t>Somerset West &amp; Taunton</w:t>
                      </w:r>
                      <w:r w:rsidR="00276685" w:rsidRPr="00456099">
                        <w:rPr>
                          <w:rFonts w:ascii="Nobel Light" w:hAnsi="Nobel Light"/>
                          <w:color w:val="44546A" w:themeColor="text2"/>
                          <w:sz w:val="24"/>
                          <w:szCs w:val="24"/>
                        </w:rPr>
                        <w:t xml:space="preserve">. </w:t>
                      </w:r>
                    </w:p>
                    <w:p w14:paraId="0358A379" w14:textId="7A0B6218" w:rsidR="00C47D9A" w:rsidRPr="00456099" w:rsidRDefault="00C47D9A" w:rsidP="00456099">
                      <w:pPr>
                        <w:pStyle w:val="ListParagraph"/>
                        <w:numPr>
                          <w:ilvl w:val="0"/>
                          <w:numId w:val="10"/>
                        </w:numPr>
                        <w:spacing w:after="0"/>
                        <w:rPr>
                          <w:rFonts w:ascii="Nobel Light" w:hAnsi="Nobel Light"/>
                          <w:color w:val="44546A" w:themeColor="text2"/>
                          <w:sz w:val="24"/>
                          <w:szCs w:val="24"/>
                        </w:rPr>
                      </w:pPr>
                      <w:r w:rsidRPr="00456099">
                        <w:rPr>
                          <w:rFonts w:ascii="Nobel Light" w:hAnsi="Nobel Light"/>
                          <w:color w:val="44546A" w:themeColor="text2"/>
                          <w:sz w:val="24"/>
                          <w:szCs w:val="24"/>
                        </w:rPr>
                        <w:t xml:space="preserve">Wesport covering projects in Bath &amp; North East Somerset, Bristol, North Somerset and South Gloucestershire. </w:t>
                      </w:r>
                    </w:p>
                    <w:p w14:paraId="41631CF1" w14:textId="398462E8" w:rsidR="00C47D9A" w:rsidRPr="00C47D9A" w:rsidRDefault="002E6DAB" w:rsidP="00C47D9A">
                      <w:pPr>
                        <w:spacing w:after="0"/>
                        <w:rPr>
                          <w:rFonts w:ascii="Nobel Light" w:hAnsi="Nobel Light"/>
                          <w:color w:val="42505B"/>
                          <w:sz w:val="24"/>
                          <w:szCs w:val="24"/>
                        </w:rPr>
                      </w:pPr>
                      <w:r w:rsidRPr="002E6DAB">
                        <w:rPr>
                          <w:rFonts w:ascii="Nobel Light" w:hAnsi="Nobel Light"/>
                          <w:color w:val="42505B"/>
                          <w:sz w:val="24"/>
                          <w:szCs w:val="24"/>
                          <w:highlight w:val="yellow"/>
                        </w:rPr>
                        <w:t>(Links to follow once both sites are updated)</w:t>
                      </w:r>
                    </w:p>
                    <w:p w14:paraId="1A478D81" w14:textId="77777777" w:rsidR="0056198B" w:rsidRDefault="0056198B" w:rsidP="00B13566">
                      <w:pPr>
                        <w:spacing w:after="0"/>
                        <w:rPr>
                          <w:rFonts w:ascii="Nobel Light" w:hAnsi="Nobel Light"/>
                          <w:color w:val="42505B"/>
                          <w:sz w:val="24"/>
                        </w:rPr>
                      </w:pPr>
                    </w:p>
                    <w:p w14:paraId="7A82C238" w14:textId="21BF1BFF" w:rsidR="0056198B" w:rsidRDefault="0056198B" w:rsidP="00B13566">
                      <w:pPr>
                        <w:spacing w:after="0"/>
                        <w:rPr>
                          <w:rFonts w:ascii="Nobel Light" w:hAnsi="Nobel Light"/>
                          <w:b/>
                          <w:color w:val="42505B"/>
                          <w:sz w:val="24"/>
                        </w:rPr>
                      </w:pPr>
                      <w:r w:rsidRPr="0056198B">
                        <w:rPr>
                          <w:rFonts w:ascii="Nobel Light" w:hAnsi="Nobel Light"/>
                          <w:b/>
                          <w:color w:val="42505B"/>
                          <w:sz w:val="24"/>
                        </w:rPr>
                        <w:t>END</w:t>
                      </w:r>
                    </w:p>
                    <w:p w14:paraId="3BA1C10E" w14:textId="77777777" w:rsidR="00456099" w:rsidRDefault="00456099" w:rsidP="00B13566">
                      <w:pPr>
                        <w:spacing w:after="0"/>
                        <w:rPr>
                          <w:rFonts w:ascii="Nobel Light" w:hAnsi="Nobel Light"/>
                          <w:b/>
                          <w:color w:val="42505B"/>
                          <w:sz w:val="24"/>
                        </w:rPr>
                      </w:pPr>
                    </w:p>
                    <w:p w14:paraId="1B6741EC" w14:textId="77777777" w:rsidR="00031E2B" w:rsidRDefault="00031E2B" w:rsidP="00B13566">
                      <w:pPr>
                        <w:spacing w:after="0"/>
                        <w:rPr>
                          <w:rFonts w:ascii="Nobel Light" w:hAnsi="Nobel Light"/>
                          <w:b/>
                          <w:color w:val="42505B"/>
                          <w:sz w:val="24"/>
                        </w:rPr>
                      </w:pPr>
                    </w:p>
                    <w:p w14:paraId="3BD34B1A" w14:textId="77777777" w:rsidR="00031E2B" w:rsidRDefault="00031E2B" w:rsidP="0056198B">
                      <w:pPr>
                        <w:spacing w:after="0" w:line="360" w:lineRule="auto"/>
                        <w:rPr>
                          <w:rFonts w:ascii="Nobel" w:hAnsi="Nobel" w:cs="Arial"/>
                          <w:color w:val="42505B"/>
                        </w:rPr>
                      </w:pPr>
                    </w:p>
                    <w:p w14:paraId="56DD9E6F" w14:textId="77777777" w:rsidR="00031E2B" w:rsidRDefault="00031E2B" w:rsidP="0056198B">
                      <w:pPr>
                        <w:spacing w:after="0" w:line="360" w:lineRule="auto"/>
                        <w:rPr>
                          <w:rFonts w:ascii="Nobel" w:hAnsi="Nobel" w:cs="Arial"/>
                          <w:color w:val="42505B"/>
                        </w:rPr>
                      </w:pPr>
                    </w:p>
                    <w:p w14:paraId="0B845827" w14:textId="77777777" w:rsidR="00031E2B" w:rsidRDefault="00031E2B" w:rsidP="0056198B">
                      <w:pPr>
                        <w:spacing w:after="0" w:line="360" w:lineRule="auto"/>
                        <w:rPr>
                          <w:rFonts w:ascii="Nobel" w:hAnsi="Nobel" w:cs="Arial"/>
                          <w:color w:val="42505B"/>
                        </w:rPr>
                      </w:pPr>
                    </w:p>
                    <w:p w14:paraId="1BD206AE" w14:textId="77777777" w:rsidR="00031E2B" w:rsidRDefault="00031E2B" w:rsidP="0056198B">
                      <w:pPr>
                        <w:spacing w:after="0" w:line="360" w:lineRule="auto"/>
                        <w:rPr>
                          <w:rFonts w:ascii="Nobel" w:hAnsi="Nobel" w:cs="Arial"/>
                          <w:color w:val="42505B"/>
                        </w:rPr>
                      </w:pPr>
                    </w:p>
                    <w:p w14:paraId="615B7746" w14:textId="6F3693D3" w:rsidR="0056198B" w:rsidRDefault="0056198B" w:rsidP="0056198B">
                      <w:pPr>
                        <w:spacing w:after="0" w:line="360" w:lineRule="auto"/>
                        <w:rPr>
                          <w:rFonts w:ascii="Nobel" w:hAnsi="Nobel" w:cs="Arial"/>
                          <w:color w:val="42505B"/>
                        </w:rPr>
                      </w:pPr>
                      <w:r w:rsidRPr="008B0A26">
                        <w:rPr>
                          <w:rFonts w:ascii="Nobel" w:hAnsi="Nobel" w:cs="Arial"/>
                          <w:color w:val="42505B"/>
                        </w:rPr>
                        <w:t>Further notes to the editor</w:t>
                      </w:r>
                    </w:p>
                    <w:p w14:paraId="7F83124A" w14:textId="54CC2D1D" w:rsidR="00276685" w:rsidRPr="00276685" w:rsidRDefault="00276685" w:rsidP="0056198B">
                      <w:pPr>
                        <w:spacing w:after="0" w:line="360" w:lineRule="auto"/>
                        <w:rPr>
                          <w:rFonts w:ascii="Nobel" w:hAnsi="Nobel" w:cs="Arial"/>
                          <w:color w:val="FF0000"/>
                        </w:rPr>
                      </w:pPr>
                      <w:r w:rsidRPr="00276685">
                        <w:rPr>
                          <w:rFonts w:ascii="Nobel" w:hAnsi="Nobel" w:cs="Arial"/>
                          <w:color w:val="FF0000"/>
                        </w:rPr>
                        <w:t>About Wesport</w:t>
                      </w:r>
                    </w:p>
                    <w:p w14:paraId="0CFB962B" w14:textId="77777777"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The West of England Sport Trust (Wesport) is a charity that champions sport in the local community by creating inspirational and innovative opportunities for more people to experience the benefits of physical activity.</w:t>
                      </w:r>
                    </w:p>
                    <w:p w14:paraId="2ABCAC04" w14:textId="77777777" w:rsidR="0056198B" w:rsidRPr="00EF02B5" w:rsidRDefault="0056198B" w:rsidP="0056198B">
                      <w:pPr>
                        <w:spacing w:after="0"/>
                        <w:rPr>
                          <w:rFonts w:ascii="Nobel Light" w:hAnsi="Nobel Light"/>
                          <w:color w:val="42505B"/>
                          <w:sz w:val="24"/>
                        </w:rPr>
                      </w:pPr>
                    </w:p>
                    <w:p w14:paraId="231FD85E" w14:textId="62378C07" w:rsidR="0056198B"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Wesport also fulfils the role of a</w:t>
                      </w:r>
                      <w:r w:rsidR="00C928AD">
                        <w:rPr>
                          <w:rFonts w:ascii="Nobel Light" w:hAnsi="Nobel Light"/>
                          <w:color w:val="42505B"/>
                          <w:sz w:val="24"/>
                        </w:rPr>
                        <w:t xml:space="preserve">n Active Partnership </w:t>
                      </w:r>
                      <w:r>
                        <w:rPr>
                          <w:rFonts w:ascii="Nobel Light" w:hAnsi="Nobel Light"/>
                          <w:color w:val="42505B"/>
                          <w:sz w:val="24"/>
                        </w:rPr>
                        <w:t>and</w:t>
                      </w:r>
                      <w:r w:rsidRPr="00176CF9">
                        <w:rPr>
                          <w:rFonts w:ascii="Nobel Light" w:hAnsi="Nobel Light"/>
                          <w:color w:val="42505B"/>
                          <w:sz w:val="24"/>
                        </w:rPr>
                        <w:t xml:space="preserve"> covers the four local authorities – Bristol, Bath and North East Somerset, North Somerset, and South Gloucestershire – that together constitute the West of England area.</w:t>
                      </w:r>
                      <w:r>
                        <w:rPr>
                          <w:rFonts w:ascii="Nobel Light" w:hAnsi="Nobel Light"/>
                          <w:color w:val="42505B"/>
                          <w:sz w:val="24"/>
                        </w:rPr>
                        <w:t xml:space="preserve"> Wesport is also part of the national County Sport Partnership Network. </w:t>
                      </w:r>
                    </w:p>
                    <w:p w14:paraId="17BC497F" w14:textId="77777777" w:rsidR="0056198B" w:rsidRPr="00176CF9" w:rsidRDefault="0056198B" w:rsidP="0056198B">
                      <w:pPr>
                        <w:spacing w:after="0"/>
                        <w:rPr>
                          <w:rFonts w:ascii="Nobel Light" w:hAnsi="Nobel Light"/>
                          <w:color w:val="42505B"/>
                          <w:sz w:val="24"/>
                        </w:rPr>
                      </w:pPr>
                    </w:p>
                    <w:p w14:paraId="2D5C3B38" w14:textId="77777777" w:rsidR="0056198B" w:rsidRPr="00176CF9" w:rsidRDefault="0056198B" w:rsidP="0056198B">
                      <w:pPr>
                        <w:numPr>
                          <w:ilvl w:val="0"/>
                          <w:numId w:val="9"/>
                        </w:numPr>
                        <w:spacing w:after="0"/>
                        <w:rPr>
                          <w:rFonts w:ascii="Nobel Light" w:hAnsi="Nobel Light"/>
                          <w:color w:val="42505B"/>
                          <w:sz w:val="24"/>
                        </w:rPr>
                      </w:pPr>
                      <w:r>
                        <w:rPr>
                          <w:rFonts w:ascii="Nobel Light" w:hAnsi="Nobel Light"/>
                          <w:color w:val="42505B"/>
                          <w:sz w:val="24"/>
                        </w:rPr>
                        <w:t>Wesport w</w:t>
                      </w:r>
                      <w:r w:rsidRPr="00176CF9">
                        <w:rPr>
                          <w:rFonts w:ascii="Nobel Light" w:hAnsi="Nobel Light"/>
                          <w:color w:val="42505B"/>
                          <w:sz w:val="24"/>
                        </w:rPr>
                        <w:t>ork</w:t>
                      </w:r>
                      <w:r>
                        <w:rPr>
                          <w:rFonts w:ascii="Nobel Light" w:hAnsi="Nobel Light"/>
                          <w:color w:val="42505B"/>
                          <w:sz w:val="24"/>
                        </w:rPr>
                        <w:t>s</w:t>
                      </w:r>
                      <w:r w:rsidRPr="00176CF9">
                        <w:rPr>
                          <w:rFonts w:ascii="Nobel Light" w:hAnsi="Nobel Light"/>
                          <w:color w:val="42505B"/>
                          <w:sz w:val="24"/>
                        </w:rPr>
                        <w:t xml:space="preserve"> with a wide variety of local</w:t>
                      </w:r>
                      <w:r>
                        <w:rPr>
                          <w:rFonts w:ascii="Nobel Light" w:hAnsi="Nobel Light"/>
                          <w:color w:val="42505B"/>
                          <w:sz w:val="24"/>
                        </w:rPr>
                        <w:t xml:space="preserve"> and national</w:t>
                      </w:r>
                      <w:r w:rsidRPr="00176CF9">
                        <w:rPr>
                          <w:rFonts w:ascii="Nobel Light" w:hAnsi="Nobel Light"/>
                          <w:color w:val="42505B"/>
                          <w:sz w:val="24"/>
                        </w:rPr>
                        <w:t xml:space="preserve"> partners, enabling the delivery (directly or indirectly) of funded sports programm</w:t>
                      </w:r>
                      <w:r>
                        <w:rPr>
                          <w:rFonts w:ascii="Nobel Light" w:hAnsi="Nobel Light"/>
                          <w:color w:val="42505B"/>
                          <w:sz w:val="24"/>
                        </w:rPr>
                        <w:t>es.</w:t>
                      </w:r>
                    </w:p>
                    <w:p w14:paraId="4658A205" w14:textId="77777777" w:rsidR="0056198B" w:rsidRPr="00EF02B5" w:rsidRDefault="0056198B" w:rsidP="0056198B">
                      <w:pPr>
                        <w:spacing w:after="0"/>
                        <w:rPr>
                          <w:rFonts w:ascii="Nobel Light" w:hAnsi="Nobel Light"/>
                          <w:color w:val="42505B"/>
                          <w:sz w:val="24"/>
                        </w:rPr>
                      </w:pPr>
                    </w:p>
                    <w:p w14:paraId="514C6904" w14:textId="77777777"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 xml:space="preserve">We receive funding through donations, grant funding from a range of governmental, and sports bodies including </w:t>
                      </w:r>
                      <w:hyperlink r:id="rId20" w:history="1">
                        <w:r w:rsidRPr="00EF02B5">
                          <w:rPr>
                            <w:rStyle w:val="Hyperlink"/>
                            <w:rFonts w:ascii="Nobel Light" w:hAnsi="Nobel Light"/>
                            <w:b/>
                            <w:sz w:val="24"/>
                          </w:rPr>
                          <w:t>Sport England</w:t>
                        </w:r>
                      </w:hyperlink>
                      <w:r w:rsidRPr="00EF02B5">
                        <w:rPr>
                          <w:rFonts w:ascii="Nobel Light" w:hAnsi="Nobel Light"/>
                          <w:color w:val="42505B"/>
                          <w:sz w:val="24"/>
                        </w:rPr>
                        <w:t>.</w:t>
                      </w:r>
                    </w:p>
                    <w:p w14:paraId="7B659810" w14:textId="77777777" w:rsidR="0056198B" w:rsidRPr="00EF02B5" w:rsidRDefault="0056198B" w:rsidP="0056198B">
                      <w:pPr>
                        <w:spacing w:after="0"/>
                        <w:rPr>
                          <w:rFonts w:ascii="Nobel Light" w:hAnsi="Nobel Light"/>
                          <w:color w:val="42505B"/>
                          <w:sz w:val="24"/>
                        </w:rPr>
                      </w:pPr>
                    </w:p>
                    <w:p w14:paraId="0387A74F" w14:textId="11DE3EC1" w:rsidR="0056198B" w:rsidRPr="00EF02B5" w:rsidRDefault="0056198B" w:rsidP="0056198B">
                      <w:pPr>
                        <w:numPr>
                          <w:ilvl w:val="0"/>
                          <w:numId w:val="9"/>
                        </w:numPr>
                        <w:spacing w:after="0"/>
                        <w:rPr>
                          <w:rFonts w:ascii="Nobel Light" w:hAnsi="Nobel Light"/>
                          <w:color w:val="42505B"/>
                          <w:sz w:val="24"/>
                        </w:rPr>
                      </w:pPr>
                      <w:r w:rsidRPr="00EF02B5">
                        <w:rPr>
                          <w:rFonts w:ascii="Nobel Light" w:hAnsi="Nobel Light"/>
                          <w:color w:val="42505B"/>
                          <w:sz w:val="24"/>
                        </w:rPr>
                        <w:t xml:space="preserve">For all media related enquires please contact </w:t>
                      </w:r>
                      <w:r>
                        <w:rPr>
                          <w:rFonts w:ascii="Nobel Light" w:hAnsi="Nobel Light"/>
                          <w:color w:val="42505B"/>
                          <w:sz w:val="24"/>
                        </w:rPr>
                        <w:t xml:space="preserve">Caitlin Stephenson (Project </w:t>
                      </w:r>
                      <w:r w:rsidR="00FB6370">
                        <w:rPr>
                          <w:rFonts w:ascii="Nobel Light" w:hAnsi="Nobel Light"/>
                          <w:color w:val="42505B"/>
                          <w:sz w:val="24"/>
                        </w:rPr>
                        <w:t>Officer</w:t>
                      </w:r>
                      <w:r w:rsidRPr="00EF02B5">
                        <w:rPr>
                          <w:rFonts w:ascii="Nobel Light" w:hAnsi="Nobel Light"/>
                          <w:color w:val="42505B"/>
                          <w:sz w:val="24"/>
                        </w:rPr>
                        <w:t xml:space="preserve">), Email: </w:t>
                      </w:r>
                      <w:hyperlink r:id="rId21" w:history="1">
                        <w:r w:rsidRPr="000F502B">
                          <w:rPr>
                            <w:rStyle w:val="Hyperlink"/>
                            <w:rFonts w:ascii="Nobel Light" w:hAnsi="Nobel Light"/>
                            <w:sz w:val="24"/>
                          </w:rPr>
                          <w:t>caitlin.stephenson@wesport.org.uk</w:t>
                        </w:r>
                      </w:hyperlink>
                      <w:r w:rsidRPr="00EF02B5">
                        <w:rPr>
                          <w:rFonts w:ascii="Nobel Light" w:hAnsi="Nobel Light"/>
                          <w:color w:val="42505B"/>
                          <w:sz w:val="24"/>
                        </w:rPr>
                        <w:t xml:space="preserve"> or Telephone 0117 328 62</w:t>
                      </w:r>
                      <w:r>
                        <w:rPr>
                          <w:rFonts w:ascii="Nobel Light" w:hAnsi="Nobel Light"/>
                          <w:color w:val="42505B"/>
                          <w:sz w:val="24"/>
                        </w:rPr>
                        <w:t>50</w:t>
                      </w:r>
                      <w:r w:rsidRPr="00EF02B5">
                        <w:rPr>
                          <w:rFonts w:ascii="Nobel Light" w:hAnsi="Nobel Light"/>
                          <w:color w:val="42505B"/>
                          <w:sz w:val="24"/>
                        </w:rPr>
                        <w:t xml:space="preserve">. </w:t>
                      </w:r>
                    </w:p>
                    <w:p w14:paraId="062A412B" w14:textId="77777777" w:rsidR="0056198B" w:rsidRPr="00EF02B5" w:rsidRDefault="0056198B" w:rsidP="0056198B">
                      <w:pPr>
                        <w:spacing w:after="0"/>
                        <w:rPr>
                          <w:rFonts w:ascii="Nobel" w:hAnsi="Nobel"/>
                          <w:b/>
                          <w:color w:val="42505B"/>
                          <w:sz w:val="24"/>
                        </w:rPr>
                      </w:pPr>
                    </w:p>
                    <w:p w14:paraId="1E12BC54" w14:textId="77777777" w:rsidR="0056198B" w:rsidRPr="00EF02B5" w:rsidRDefault="0056198B" w:rsidP="0056198B">
                      <w:pPr>
                        <w:spacing w:after="0"/>
                        <w:rPr>
                          <w:rFonts w:ascii="Nobel Light" w:hAnsi="Nobel Light"/>
                          <w:color w:val="42505B"/>
                          <w:sz w:val="24"/>
                        </w:rPr>
                      </w:pPr>
                    </w:p>
                    <w:p w14:paraId="4FCFB4B6" w14:textId="77777777" w:rsidR="0056198B" w:rsidRPr="00EF02B5" w:rsidRDefault="0056198B" w:rsidP="0056198B">
                      <w:pPr>
                        <w:spacing w:after="0"/>
                        <w:rPr>
                          <w:rFonts w:ascii="Nobel Light" w:hAnsi="Nobel Light"/>
                          <w:color w:val="42505B"/>
                          <w:sz w:val="24"/>
                        </w:rPr>
                      </w:pPr>
                      <w:r w:rsidRPr="00EF02B5">
                        <w:rPr>
                          <w:rFonts w:ascii="Nobel Light" w:hAnsi="Nobel Light"/>
                          <w:color w:val="42505B"/>
                          <w:sz w:val="24"/>
                        </w:rPr>
                        <w:t xml:space="preserve">For more information about Wesport please visit </w:t>
                      </w:r>
                      <w:hyperlink r:id="rId22" w:history="1">
                        <w:r w:rsidRPr="00EF02B5">
                          <w:rPr>
                            <w:rStyle w:val="Hyperlink"/>
                            <w:rFonts w:ascii="Nobel Light" w:hAnsi="Nobel Light"/>
                            <w:sz w:val="24"/>
                          </w:rPr>
                          <w:t>www.wesport.org.uk</w:t>
                        </w:r>
                      </w:hyperlink>
                      <w:r w:rsidRPr="00EF02B5">
                        <w:rPr>
                          <w:rFonts w:ascii="Nobel Light" w:hAnsi="Nobel Light"/>
                          <w:color w:val="42505B"/>
                          <w:sz w:val="24"/>
                        </w:rPr>
                        <w:t xml:space="preserve"> or contact the Wesport team either by phone 0117 328 6250 or email </w:t>
                      </w:r>
                      <w:hyperlink r:id="rId23" w:history="1">
                        <w:r w:rsidRPr="00EF02B5">
                          <w:rPr>
                            <w:rStyle w:val="Hyperlink"/>
                            <w:rFonts w:ascii="Nobel Light" w:hAnsi="Nobel Light"/>
                            <w:sz w:val="24"/>
                          </w:rPr>
                          <w:t>info@wesport.org.uk</w:t>
                        </w:r>
                      </w:hyperlink>
                      <w:r w:rsidRPr="00EF02B5">
                        <w:rPr>
                          <w:rFonts w:ascii="Nobel Light" w:hAnsi="Nobel Light"/>
                          <w:color w:val="42505B"/>
                          <w:sz w:val="24"/>
                        </w:rPr>
                        <w:t>.</w:t>
                      </w:r>
                    </w:p>
                    <w:p w14:paraId="7CEB1397" w14:textId="4598B3AA" w:rsidR="0056198B" w:rsidRDefault="0056198B" w:rsidP="00B13566">
                      <w:pPr>
                        <w:spacing w:after="0"/>
                        <w:rPr>
                          <w:rFonts w:ascii="Nobel Light" w:hAnsi="Nobel Light"/>
                          <w:b/>
                          <w:color w:val="42505B"/>
                          <w:sz w:val="24"/>
                        </w:rPr>
                      </w:pPr>
                    </w:p>
                    <w:p w14:paraId="166D7142" w14:textId="5810B52C" w:rsidR="00276685" w:rsidRPr="002E140D" w:rsidRDefault="00276685" w:rsidP="00276685">
                      <w:pPr>
                        <w:spacing w:after="0" w:line="360" w:lineRule="auto"/>
                        <w:rPr>
                          <w:rFonts w:ascii="Nobel Light" w:hAnsi="Nobel Light" w:cs="Arial"/>
                          <w:color w:val="FF0000"/>
                        </w:rPr>
                      </w:pPr>
                      <w:r w:rsidRPr="002E140D">
                        <w:rPr>
                          <w:rFonts w:ascii="Nobel Light" w:hAnsi="Nobel Light" w:cs="Arial"/>
                          <w:color w:val="FF0000"/>
                        </w:rPr>
                        <w:t>About SASP</w:t>
                      </w:r>
                    </w:p>
                    <w:p w14:paraId="33E7E652" w14:textId="77777777" w:rsidR="00ED1967" w:rsidRPr="002E140D" w:rsidRDefault="00451081" w:rsidP="00451081">
                      <w:pPr>
                        <w:jc w:val="both"/>
                        <w:rPr>
                          <w:rFonts w:ascii="Nobel Light" w:eastAsia="Times New Roman" w:hAnsi="Nobel Light" w:cs="Arial"/>
                          <w:bCs/>
                          <w:color w:val="FF0000"/>
                          <w:sz w:val="24"/>
                          <w:szCs w:val="24"/>
                        </w:rPr>
                      </w:pPr>
                      <w:r w:rsidRPr="002E140D">
                        <w:rPr>
                          <w:rFonts w:ascii="Nobel Light" w:eastAsia="Times New Roman" w:hAnsi="Nobel Light" w:cs="Arial"/>
                          <w:bCs/>
                          <w:color w:val="FF0000"/>
                          <w:sz w:val="24"/>
                          <w:szCs w:val="24"/>
                        </w:rPr>
                        <w:t xml:space="preserve">Somerset Activity and Sports Partnership (SASP) is dedicated to increasing the health and happiness of residents in Somerset through physical activity and sport. SASP is a charitable trust and a member of the nation-wide network of 43 Active Partnerships (APs), sharing a mission of transforming lives through sport and physical activity. Each AP is independent, governed by a Board of Trustees and funded through Sport England, and grant giving bodies, companies and individuals who share their mission. </w:t>
                      </w:r>
                    </w:p>
                    <w:p w14:paraId="01D6CEB5" w14:textId="7ED7E66D" w:rsidR="00451081" w:rsidRPr="002E140D" w:rsidRDefault="00451081" w:rsidP="00451081">
                      <w:pPr>
                        <w:jc w:val="both"/>
                        <w:rPr>
                          <w:rFonts w:ascii="Nobel Light" w:hAnsi="Nobel Light" w:cs="Arial"/>
                          <w:bCs/>
                          <w:color w:val="0563C1" w:themeColor="hyperlink"/>
                          <w:sz w:val="24"/>
                          <w:szCs w:val="24"/>
                          <w:u w:val="single"/>
                        </w:rPr>
                      </w:pPr>
                      <w:r w:rsidRPr="002E140D">
                        <w:rPr>
                          <w:rFonts w:ascii="Nobel Light" w:hAnsi="Nobel Light" w:cs="Arial"/>
                          <w:bCs/>
                          <w:color w:val="FF0000"/>
                          <w:sz w:val="24"/>
                          <w:szCs w:val="24"/>
                        </w:rPr>
                        <w:t xml:space="preserve">Further information can be found at </w:t>
                      </w:r>
                      <w:hyperlink r:id="rId24" w:history="1">
                        <w:r w:rsidRPr="002E140D">
                          <w:rPr>
                            <w:rStyle w:val="Hyperlink"/>
                            <w:rFonts w:ascii="Nobel Light" w:hAnsi="Nobel Light" w:cs="Arial"/>
                            <w:bCs/>
                            <w:sz w:val="24"/>
                            <w:szCs w:val="24"/>
                          </w:rPr>
                          <w:t>www.sasp.co.</w:t>
                        </w:r>
                        <w:r w:rsidRPr="002E140D">
                          <w:rPr>
                            <w:rStyle w:val="Hyperlink"/>
                            <w:rFonts w:ascii="Nobel Light" w:hAnsi="Nobel Light" w:cs="Arial"/>
                            <w:bCs/>
                            <w:sz w:val="24"/>
                            <w:szCs w:val="24"/>
                            <w:u w:val="none"/>
                          </w:rPr>
                          <w:t>uk</w:t>
                        </w:r>
                      </w:hyperlink>
                      <w:r w:rsidRPr="002E140D">
                        <w:rPr>
                          <w:rStyle w:val="Hyperlink"/>
                          <w:rFonts w:ascii="Nobel Light" w:hAnsi="Nobel Light" w:cs="Arial"/>
                          <w:bCs/>
                          <w:sz w:val="24"/>
                          <w:szCs w:val="24"/>
                          <w:u w:val="none"/>
                        </w:rPr>
                        <w:t xml:space="preserve"> </w:t>
                      </w:r>
                      <w:r w:rsidRPr="002E140D">
                        <w:rPr>
                          <w:rStyle w:val="Hyperlink"/>
                          <w:rFonts w:ascii="Nobel Light" w:hAnsi="Nobel Light" w:cs="Arial"/>
                          <w:bCs/>
                          <w:color w:val="FF0000"/>
                          <w:sz w:val="24"/>
                          <w:szCs w:val="24"/>
                          <w:u w:val="none"/>
                        </w:rPr>
                        <w:t>o</w:t>
                      </w:r>
                      <w:r w:rsidRPr="002E140D">
                        <w:rPr>
                          <w:rFonts w:ascii="Nobel Light" w:eastAsia="Yu Mincho" w:hAnsi="Nobel Light" w:cs="Arial"/>
                          <w:bCs/>
                          <w:color w:val="FF0000"/>
                          <w:sz w:val="24"/>
                          <w:szCs w:val="24"/>
                          <w:lang w:eastAsia="en-GB"/>
                        </w:rPr>
                        <w:t xml:space="preserve">r by contacting </w:t>
                      </w:r>
                      <w:r w:rsidR="00ED1967" w:rsidRPr="002E140D">
                        <w:rPr>
                          <w:rFonts w:ascii="Nobel Light" w:eastAsia="Yu Mincho" w:hAnsi="Nobel Light" w:cs="Arial"/>
                          <w:bCs/>
                          <w:color w:val="FF0000"/>
                          <w:sz w:val="24"/>
                          <w:szCs w:val="24"/>
                          <w:lang w:eastAsia="en-GB"/>
                        </w:rPr>
                        <w:t>SASP</w:t>
                      </w:r>
                      <w:r w:rsidRPr="002E140D">
                        <w:rPr>
                          <w:rFonts w:ascii="Nobel Light" w:eastAsia="Yu Mincho" w:hAnsi="Nobel Light" w:cs="Arial"/>
                          <w:bCs/>
                          <w:color w:val="FF0000"/>
                          <w:sz w:val="24"/>
                          <w:szCs w:val="24"/>
                          <w:lang w:eastAsia="en-GB"/>
                        </w:rPr>
                        <w:t xml:space="preserve"> at </w:t>
                      </w:r>
                      <w:hyperlink r:id="rId25" w:history="1">
                        <w:r w:rsidRPr="002E140D">
                          <w:rPr>
                            <w:rStyle w:val="Hyperlink"/>
                            <w:rFonts w:ascii="Nobel Light" w:eastAsia="Yu Mincho" w:hAnsi="Nobel Light" w:cs="Arial"/>
                            <w:bCs/>
                            <w:sz w:val="24"/>
                            <w:szCs w:val="24"/>
                            <w:lang w:eastAsia="en-GB"/>
                          </w:rPr>
                          <w:t>enquiries@sasp.co.uk</w:t>
                        </w:r>
                      </w:hyperlink>
                      <w:r w:rsidRPr="002E140D">
                        <w:rPr>
                          <w:rFonts w:ascii="Nobel Light" w:eastAsia="Yu Mincho" w:hAnsi="Nobel Light" w:cs="Arial"/>
                          <w:bCs/>
                          <w:color w:val="FF0000"/>
                          <w:sz w:val="24"/>
                          <w:szCs w:val="24"/>
                          <w:lang w:eastAsia="en-GB"/>
                        </w:rPr>
                        <w:t xml:space="preserve"> or by phoning 01823 653990. </w:t>
                      </w:r>
                    </w:p>
                    <w:p w14:paraId="14033560" w14:textId="036785A1" w:rsidR="00276685" w:rsidRPr="002E140D" w:rsidRDefault="00451081" w:rsidP="00451081">
                      <w:pPr>
                        <w:spacing w:after="0"/>
                        <w:rPr>
                          <w:rFonts w:ascii="Nobel Light" w:eastAsia="Yu Mincho" w:hAnsi="Nobel Light" w:cs="Arial"/>
                          <w:bCs/>
                          <w:color w:val="000000" w:themeColor="text1"/>
                          <w:sz w:val="24"/>
                          <w:szCs w:val="24"/>
                          <w:lang w:eastAsia="en-GB"/>
                        </w:rPr>
                      </w:pPr>
                      <w:r w:rsidRPr="002E140D">
                        <w:rPr>
                          <w:rFonts w:ascii="Nobel Light" w:eastAsia="Yu Mincho" w:hAnsi="Nobel Light" w:cs="Arial"/>
                          <w:bCs/>
                          <w:color w:val="FF0000"/>
                          <w:sz w:val="24"/>
                          <w:szCs w:val="24"/>
                          <w:lang w:eastAsia="en-GB"/>
                        </w:rPr>
                        <w:t xml:space="preserve">Media enquiries: Sarah Coombs, Sports Development Manager </w:t>
                      </w:r>
                      <w:hyperlink r:id="rId26" w:history="1">
                        <w:r w:rsidRPr="002E140D">
                          <w:rPr>
                            <w:rStyle w:val="Hyperlink"/>
                            <w:rFonts w:ascii="Nobel Light" w:eastAsia="Yu Mincho" w:hAnsi="Nobel Light" w:cs="Arial"/>
                            <w:bCs/>
                            <w:sz w:val="24"/>
                            <w:szCs w:val="24"/>
                            <w:lang w:eastAsia="en-GB"/>
                          </w:rPr>
                          <w:t>scoombs@sasp.co.uk</w:t>
                        </w:r>
                      </w:hyperlink>
                    </w:p>
                    <w:p w14:paraId="0E315A9A" w14:textId="77777777" w:rsidR="00276685" w:rsidRPr="0056198B" w:rsidRDefault="00276685" w:rsidP="00B13566">
                      <w:pPr>
                        <w:spacing w:after="0"/>
                        <w:rPr>
                          <w:rFonts w:ascii="Nobel Light" w:hAnsi="Nobel Light"/>
                          <w:b/>
                          <w:color w:val="42505B"/>
                          <w:sz w:val="24"/>
                        </w:rPr>
                      </w:pPr>
                    </w:p>
                  </w:txbxContent>
                </v:textbox>
                <w10:wrap anchorx="page"/>
              </v:shape>
            </w:pict>
          </mc:Fallback>
        </mc:AlternateContent>
      </w:r>
      <w:r w:rsidR="00A11189">
        <w:br w:type="page"/>
      </w:r>
    </w:p>
    <w:p w14:paraId="215C3A36" w14:textId="69E3FD8C" w:rsidR="008C4A48" w:rsidRDefault="00031E2B">
      <w:pPr>
        <w:rPr>
          <w:noProof/>
          <w:lang w:eastAsia="en-GB"/>
        </w:rPr>
      </w:pPr>
      <w:r>
        <w:rPr>
          <w:noProof/>
          <w:lang w:eastAsia="en-GB"/>
        </w:rPr>
        <w:lastRenderedPageBreak/>
        <w:drawing>
          <wp:anchor distT="0" distB="0" distL="114300" distR="114300" simplePos="0" relativeHeight="251683840" behindDoc="0" locked="0" layoutInCell="1" allowOverlap="1" wp14:anchorId="6A82DC57" wp14:editId="6E1C1035">
            <wp:simplePos x="0" y="0"/>
            <wp:positionH relativeFrom="column">
              <wp:posOffset>102235</wp:posOffset>
            </wp:positionH>
            <wp:positionV relativeFrom="paragraph">
              <wp:posOffset>327660</wp:posOffset>
            </wp:positionV>
            <wp:extent cx="2144395" cy="733933"/>
            <wp:effectExtent l="0" t="0" r="0" b="9525"/>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4395" cy="733933"/>
                    </a:xfrm>
                    <a:prstGeom prst="rect">
                      <a:avLst/>
                    </a:prstGeom>
                  </pic:spPr>
                </pic:pic>
              </a:graphicData>
            </a:graphic>
          </wp:anchor>
        </w:drawing>
      </w:r>
      <w:r w:rsidR="00EF02B5">
        <w:rPr>
          <w:noProof/>
          <w:lang w:eastAsia="en-GB"/>
        </w:rPr>
        <mc:AlternateContent>
          <mc:Choice Requires="wps">
            <w:drawing>
              <wp:anchor distT="0" distB="0" distL="114300" distR="114300" simplePos="0" relativeHeight="251675648" behindDoc="0" locked="0" layoutInCell="1" allowOverlap="1" wp14:anchorId="2510EBBD" wp14:editId="730838CD">
                <wp:simplePos x="0" y="0"/>
                <wp:positionH relativeFrom="page">
                  <wp:align>center</wp:align>
                </wp:positionH>
                <wp:positionV relativeFrom="paragraph">
                  <wp:posOffset>1360805</wp:posOffset>
                </wp:positionV>
                <wp:extent cx="6645275" cy="846018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45275" cy="8460188"/>
                        </a:xfrm>
                        <a:prstGeom prst="rect">
                          <a:avLst/>
                        </a:prstGeom>
                        <a:no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EBBD" id="Text Box 17" o:spid="_x0000_s1029" type="#_x0000_t202" style="position:absolute;margin-left:0;margin-top:107.15pt;width:523.25pt;height:666.1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" filled="f" stroked="f" strokeweight=".5pt">
                <v:textbox>
                  <w:txbxContent/>
                </v:textbox>
                <w10:wrap anchorx="page"/>
              </v:shape>
            </w:pict>
          </mc:Fallback>
        </mc:AlternateContent>
      </w:r>
      <w:r w:rsidR="008C68CB">
        <w:rPr>
          <w:noProof/>
          <w:lang w:eastAsia="en-GB"/>
        </w:rPr>
        <w:drawing>
          <wp:anchor distT="0" distB="0" distL="114300" distR="114300" simplePos="0" relativeHeight="251676672" behindDoc="1" locked="0" layoutInCell="1" allowOverlap="1" wp14:anchorId="6AA73319" wp14:editId="61A650B6">
            <wp:simplePos x="0" y="0"/>
            <wp:positionH relativeFrom="column">
              <wp:posOffset>-455930</wp:posOffset>
            </wp:positionH>
            <wp:positionV relativeFrom="paragraph">
              <wp:posOffset>-252095</wp:posOffset>
            </wp:positionV>
            <wp:extent cx="7572375" cy="1071064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port Letterhead - Multi Page Bla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338" cy="10713426"/>
                    </a:xfrm>
                    <a:prstGeom prst="rect">
                      <a:avLst/>
                    </a:prstGeom>
                  </pic:spPr>
                </pic:pic>
              </a:graphicData>
            </a:graphic>
            <wp14:sizeRelH relativeFrom="page">
              <wp14:pctWidth>0</wp14:pctWidth>
            </wp14:sizeRelH>
            <wp14:sizeRelV relativeFrom="page">
              <wp14:pctHeight>0</wp14:pctHeight>
            </wp14:sizeRelV>
          </wp:anchor>
        </w:drawing>
      </w:r>
    </w:p>
    <w:sectPr w:rsidR="008C4A48" w:rsidSect="002B20DD">
      <w:pgSz w:w="11906" w:h="16838"/>
      <w:pgMar w:top="397" w:right="924" w:bottom="1247" w:left="7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86923" w14:textId="77777777" w:rsidR="00905D47" w:rsidRDefault="00905D47" w:rsidP="003F156C">
      <w:pPr>
        <w:spacing w:after="0" w:line="240" w:lineRule="auto"/>
      </w:pPr>
      <w:r>
        <w:separator/>
      </w:r>
    </w:p>
  </w:endnote>
  <w:endnote w:type="continuationSeparator" w:id="0">
    <w:p w14:paraId="3F8A0C67" w14:textId="77777777" w:rsidR="00905D47" w:rsidRDefault="00905D47" w:rsidP="003F1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bel">
    <w:altName w:val="Calibri"/>
    <w:panose1 w:val="00000000000000000000"/>
    <w:charset w:val="00"/>
    <w:family w:val="modern"/>
    <w:notTrueType/>
    <w:pitch w:val="variable"/>
    <w:sig w:usb0="800000AF" w:usb1="50002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 w:fontKey="{CD2ECC51-5EA6-452F-A446-413F70A57FD7}"/>
    <w:embedBold r:id="rId2" w:fontKey="{C3C9896A-DC82-4A6A-AC19-F9F76D60151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bel Light">
    <w:altName w:val="Calibri"/>
    <w:charset w:val="00"/>
    <w:family w:val="auto"/>
    <w:pitch w:val="variable"/>
    <w:sig w:usb0="A00000AF" w:usb1="50002048" w:usb2="00000000" w:usb3="00000000" w:csb0="00000111" w:csb1="00000000"/>
    <w:embedRegular r:id="rId3" w:fontKey="{2F168764-2B67-45A7-BF20-8E94A6440B65}"/>
    <w:embedBold r:id="rId4" w:fontKey="{B1D0552E-0B3C-4053-BE89-E3CCB211FDDF}"/>
  </w:font>
  <w:font w:name="Segoe UI">
    <w:panose1 w:val="020B0502040204020203"/>
    <w:charset w:val="00"/>
    <w:family w:val="swiss"/>
    <w:pitch w:val="variable"/>
    <w:sig w:usb0="E4002EFF" w:usb1="C000E47F" w:usb2="00000009" w:usb3="00000000" w:csb0="000001FF" w:csb1="00000000"/>
    <w:embedRegular r:id="rId5" w:fontKey="{536EAEFC-168C-4ABD-905A-78C246F95497}"/>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B81620D-33ED-4913-978A-F29E66E9EE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9CA93" w14:textId="77777777" w:rsidR="00905D47" w:rsidRDefault="00905D47" w:rsidP="003F156C">
      <w:pPr>
        <w:spacing w:after="0" w:line="240" w:lineRule="auto"/>
      </w:pPr>
      <w:r>
        <w:separator/>
      </w:r>
    </w:p>
  </w:footnote>
  <w:footnote w:type="continuationSeparator" w:id="0">
    <w:p w14:paraId="499DE94F" w14:textId="77777777" w:rsidR="00905D47" w:rsidRDefault="00905D47" w:rsidP="003F1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C5674"/>
    <w:multiLevelType w:val="hybridMultilevel"/>
    <w:tmpl w:val="E194907E"/>
    <w:lvl w:ilvl="0" w:tplc="D4206276">
      <w:numFmt w:val="bullet"/>
      <w:lvlText w:val="•"/>
      <w:lvlJc w:val="left"/>
      <w:pPr>
        <w:ind w:left="1080" w:hanging="720"/>
      </w:pPr>
      <w:rPr>
        <w:rFonts w:ascii="Nobel" w:eastAsiaTheme="minorHAnsi" w:hAnsi="No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656D0"/>
    <w:multiLevelType w:val="hybridMultilevel"/>
    <w:tmpl w:val="7C147724"/>
    <w:lvl w:ilvl="0" w:tplc="0809000F">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A9F17C7"/>
    <w:multiLevelType w:val="hybridMultilevel"/>
    <w:tmpl w:val="A58C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213964"/>
    <w:multiLevelType w:val="hybridMultilevel"/>
    <w:tmpl w:val="9952567C"/>
    <w:lvl w:ilvl="0" w:tplc="7DB4CC0A">
      <w:numFmt w:val="bullet"/>
      <w:lvlText w:val="-"/>
      <w:lvlJc w:val="left"/>
      <w:pPr>
        <w:ind w:left="720" w:hanging="360"/>
      </w:pPr>
      <w:rPr>
        <w:rFonts w:ascii="Nobel Light" w:eastAsiaTheme="minorHAnsi" w:hAnsi="Nobel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522EC1"/>
    <w:multiLevelType w:val="hybridMultilevel"/>
    <w:tmpl w:val="C0CABC44"/>
    <w:lvl w:ilvl="0" w:tplc="D4206276">
      <w:numFmt w:val="bullet"/>
      <w:lvlText w:val="•"/>
      <w:lvlJc w:val="left"/>
      <w:pPr>
        <w:ind w:left="1440" w:hanging="720"/>
      </w:pPr>
      <w:rPr>
        <w:rFonts w:ascii="Nobel" w:eastAsiaTheme="minorHAnsi" w:hAnsi="Nobe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5552ECB"/>
    <w:multiLevelType w:val="hybridMultilevel"/>
    <w:tmpl w:val="D37C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D943C3"/>
    <w:multiLevelType w:val="hybridMultilevel"/>
    <w:tmpl w:val="AC6E760E"/>
    <w:lvl w:ilvl="0" w:tplc="08090017">
      <w:start w:val="1"/>
      <w:numFmt w:val="lowerLetter"/>
      <w:lvlText w:val="%1)"/>
      <w:lvlJc w:val="left"/>
      <w:pPr>
        <w:ind w:left="360" w:hanging="360"/>
      </w:pPr>
      <w:rPr>
        <w:rFonts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5FC1234"/>
    <w:multiLevelType w:val="hybridMultilevel"/>
    <w:tmpl w:val="FD46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0A03C3"/>
    <w:multiLevelType w:val="hybridMultilevel"/>
    <w:tmpl w:val="5D3E96C4"/>
    <w:lvl w:ilvl="0" w:tplc="430464D4">
      <w:start w:val="1"/>
      <w:numFmt w:val="decimal"/>
      <w:lvlText w:val="%1."/>
      <w:lvlJc w:val="left"/>
      <w:pPr>
        <w:ind w:left="360" w:hanging="360"/>
      </w:pPr>
      <w:rPr>
        <w:rFonts w:ascii="Nobel" w:hAnsi="Nobel"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EF41BF0"/>
    <w:multiLevelType w:val="hybridMultilevel"/>
    <w:tmpl w:val="B98C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9"/>
  </w:num>
  <w:num w:numId="6">
    <w:abstractNumId w:val="6"/>
  </w:num>
  <w:num w:numId="7">
    <w:abstractNumId w:val="5"/>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embedTrueTypeFont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DD"/>
    <w:rsid w:val="00031E2B"/>
    <w:rsid w:val="001223AD"/>
    <w:rsid w:val="00176CF9"/>
    <w:rsid w:val="00195304"/>
    <w:rsid w:val="001E0CAB"/>
    <w:rsid w:val="00276685"/>
    <w:rsid w:val="002B20DD"/>
    <w:rsid w:val="002B2D2E"/>
    <w:rsid w:val="002C4CD7"/>
    <w:rsid w:val="002E140D"/>
    <w:rsid w:val="002E4BE5"/>
    <w:rsid w:val="002E6DAB"/>
    <w:rsid w:val="002F0E63"/>
    <w:rsid w:val="002F6498"/>
    <w:rsid w:val="00361267"/>
    <w:rsid w:val="003E43B9"/>
    <w:rsid w:val="003F156C"/>
    <w:rsid w:val="004347CC"/>
    <w:rsid w:val="00451081"/>
    <w:rsid w:val="00456099"/>
    <w:rsid w:val="004A6EEB"/>
    <w:rsid w:val="00511802"/>
    <w:rsid w:val="0056198B"/>
    <w:rsid w:val="005B04FE"/>
    <w:rsid w:val="0061334C"/>
    <w:rsid w:val="006654FF"/>
    <w:rsid w:val="007665DB"/>
    <w:rsid w:val="00894664"/>
    <w:rsid w:val="008B0A26"/>
    <w:rsid w:val="008C4A48"/>
    <w:rsid w:val="008C68CB"/>
    <w:rsid w:val="00904375"/>
    <w:rsid w:val="00905D47"/>
    <w:rsid w:val="00953DFB"/>
    <w:rsid w:val="009C4591"/>
    <w:rsid w:val="009F0E58"/>
    <w:rsid w:val="00A11189"/>
    <w:rsid w:val="00A218B3"/>
    <w:rsid w:val="00AE040E"/>
    <w:rsid w:val="00AF6A29"/>
    <w:rsid w:val="00B13566"/>
    <w:rsid w:val="00BB7F1B"/>
    <w:rsid w:val="00BD3C79"/>
    <w:rsid w:val="00C47D9A"/>
    <w:rsid w:val="00C928AD"/>
    <w:rsid w:val="00D07EA1"/>
    <w:rsid w:val="00DB60D3"/>
    <w:rsid w:val="00EB4041"/>
    <w:rsid w:val="00EC39E5"/>
    <w:rsid w:val="00ED0FAF"/>
    <w:rsid w:val="00ED1967"/>
    <w:rsid w:val="00EF02B5"/>
    <w:rsid w:val="00F36E2B"/>
    <w:rsid w:val="00FB2FB2"/>
    <w:rsid w:val="00FB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0B8D"/>
  <w15:chartTrackingRefBased/>
  <w15:docId w15:val="{D78032B3-205F-4E4A-AE0C-55718B4C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4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BE5"/>
    <w:rPr>
      <w:rFonts w:ascii="Segoe UI" w:hAnsi="Segoe UI" w:cs="Segoe UI"/>
      <w:sz w:val="18"/>
      <w:szCs w:val="18"/>
    </w:rPr>
  </w:style>
  <w:style w:type="character" w:styleId="PlaceholderText">
    <w:name w:val="Placeholder Text"/>
    <w:basedOn w:val="DefaultParagraphFont"/>
    <w:uiPriority w:val="99"/>
    <w:semiHidden/>
    <w:rsid w:val="00BD3C79"/>
    <w:rPr>
      <w:color w:val="808080"/>
    </w:rPr>
  </w:style>
  <w:style w:type="paragraph" w:styleId="Header">
    <w:name w:val="header"/>
    <w:basedOn w:val="Normal"/>
    <w:link w:val="HeaderChar"/>
    <w:uiPriority w:val="99"/>
    <w:unhideWhenUsed/>
    <w:rsid w:val="003F15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56C"/>
  </w:style>
  <w:style w:type="paragraph" w:styleId="Footer">
    <w:name w:val="footer"/>
    <w:basedOn w:val="Normal"/>
    <w:link w:val="FooterChar"/>
    <w:uiPriority w:val="99"/>
    <w:unhideWhenUsed/>
    <w:rsid w:val="003F15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56C"/>
  </w:style>
  <w:style w:type="character" w:styleId="Hyperlink">
    <w:name w:val="Hyperlink"/>
    <w:basedOn w:val="DefaultParagraphFont"/>
    <w:uiPriority w:val="99"/>
    <w:unhideWhenUsed/>
    <w:rsid w:val="00EF02B5"/>
    <w:rPr>
      <w:color w:val="0563C1" w:themeColor="hyperlink"/>
      <w:u w:val="single"/>
    </w:rPr>
  </w:style>
  <w:style w:type="paragraph" w:styleId="ListParagraph">
    <w:name w:val="List Paragraph"/>
    <w:basedOn w:val="Normal"/>
    <w:uiPriority w:val="34"/>
    <w:qFormat/>
    <w:rsid w:val="00176CF9"/>
    <w:pPr>
      <w:ind w:left="720"/>
      <w:contextualSpacing/>
    </w:pPr>
  </w:style>
  <w:style w:type="character" w:styleId="Strong">
    <w:name w:val="Strong"/>
    <w:basedOn w:val="DefaultParagraphFont"/>
    <w:uiPriority w:val="22"/>
    <w:qFormat/>
    <w:rsid w:val="009F0E58"/>
    <w:rPr>
      <w:b/>
      <w:bCs/>
    </w:rPr>
  </w:style>
  <w:style w:type="character" w:styleId="FollowedHyperlink">
    <w:name w:val="FollowedHyperlink"/>
    <w:basedOn w:val="DefaultParagraphFont"/>
    <w:uiPriority w:val="99"/>
    <w:semiHidden/>
    <w:unhideWhenUsed/>
    <w:rsid w:val="008B0A26"/>
    <w:rPr>
      <w:color w:val="954F72" w:themeColor="followedHyperlink"/>
      <w:u w:val="single"/>
    </w:rPr>
  </w:style>
  <w:style w:type="character" w:styleId="UnresolvedMention">
    <w:name w:val="Unresolved Mention"/>
    <w:basedOn w:val="DefaultParagraphFont"/>
    <w:uiPriority w:val="99"/>
    <w:semiHidden/>
    <w:unhideWhenUsed/>
    <w:rsid w:val="00451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ortengland.org/" TargetMode="External"/><Relationship Id="rId18" Type="http://schemas.openxmlformats.org/officeDocument/2006/relationships/hyperlink" Target="mailto:enquiries@sasp.co.uk" TargetMode="External"/><Relationship Id="rId26" Type="http://schemas.openxmlformats.org/officeDocument/2006/relationships/hyperlink" Target="mailto:scoombs@sasp.co.uk" TargetMode="External"/><Relationship Id="rId3" Type="http://schemas.openxmlformats.org/officeDocument/2006/relationships/customXml" Target="../customXml/item3.xml"/><Relationship Id="rId21" Type="http://schemas.openxmlformats.org/officeDocument/2006/relationships/hyperlink" Target="mailto:caitlin.stephenson@wesport.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asp.co.uk" TargetMode="External"/><Relationship Id="rId25" Type="http://schemas.openxmlformats.org/officeDocument/2006/relationships/hyperlink" Target="mailto:enquiries@sasp.co.uk" TargetMode="External"/><Relationship Id="rId2" Type="http://schemas.openxmlformats.org/officeDocument/2006/relationships/customXml" Target="../customXml/item2.xml"/><Relationship Id="rId16" Type="http://schemas.openxmlformats.org/officeDocument/2006/relationships/hyperlink" Target="mailto:info@wesport.org.uk" TargetMode="External"/><Relationship Id="rId20" Type="http://schemas.openxmlformats.org/officeDocument/2006/relationships/hyperlink" Target="http://www.sportenglan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asp.co.uk" TargetMode="External"/><Relationship Id="rId5" Type="http://schemas.openxmlformats.org/officeDocument/2006/relationships/numbering" Target="numbering.xml"/><Relationship Id="rId15" Type="http://schemas.openxmlformats.org/officeDocument/2006/relationships/hyperlink" Target="http://www.wesport.org.uk" TargetMode="External"/><Relationship Id="rId23" Type="http://schemas.openxmlformats.org/officeDocument/2006/relationships/hyperlink" Target="mailto:info@wesport.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coombs@sasp.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itlin.stephenson@wesport.org.uk" TargetMode="External"/><Relationship Id="rId22" Type="http://schemas.openxmlformats.org/officeDocument/2006/relationships/hyperlink" Target="http://www.wesport.org.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E6B5D7C649A9AA46BA41977AA7884E2A" ma:contentTypeVersion="13" ma:contentTypeDescription="Create a new document." ma:contentTypeScope="" ma:versionID="ca6db3f317fd9672d2da287b160a3f76">
  <xsd:schema xmlns:xsd="http://www.w3.org/2001/XMLSchema" xmlns:xs="http://www.w3.org/2001/XMLSchema" xmlns:p="http://schemas.microsoft.com/office/2006/metadata/properties" xmlns:ns2="2bed59b3-9b0c-4663-b7fb-11259baac80a" xmlns:ns3="e1f62ac6-986f-4f56-b144-f7596c36be88" targetNamespace="http://schemas.microsoft.com/office/2006/metadata/properties" ma:root="true" ma:fieldsID="a53a8d8018d05693e4d691f4fed9ee4f" ns2:_="" ns3:_="">
    <xsd:import namespace="2bed59b3-9b0c-4663-b7fb-11259baac80a"/>
    <xsd:import namespace="e1f62ac6-986f-4f56-b144-f7596c36be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d59b3-9b0c-4663-b7fb-11259baac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f62ac6-986f-4f56-b144-f7596c36be8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45FF474-A378-43DA-A449-FE117611E0BA}">
  <ds:schemaRefs>
    <ds:schemaRef ds:uri="http://schemas.openxmlformats.org/officeDocument/2006/bibliography"/>
  </ds:schemaRefs>
</ds:datastoreItem>
</file>

<file path=customXml/itemProps2.xml><?xml version="1.0" encoding="utf-8"?>
<ds:datastoreItem xmlns:ds="http://schemas.openxmlformats.org/officeDocument/2006/customXml" ds:itemID="{CC6174AC-3175-45CC-9963-FCBC5A7D39B6}">
  <ds:schemaRefs>
    <ds:schemaRef ds:uri="http://schemas.microsoft.com/sharepoint/v3/contenttype/forms"/>
  </ds:schemaRefs>
</ds:datastoreItem>
</file>

<file path=customXml/itemProps3.xml><?xml version="1.0" encoding="utf-8"?>
<ds:datastoreItem xmlns:ds="http://schemas.openxmlformats.org/officeDocument/2006/customXml" ds:itemID="{AAA33527-E9B6-4C65-87D0-9F6E38D6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d59b3-9b0c-4663-b7fb-11259baac80a"/>
    <ds:schemaRef ds:uri="e1f62ac6-986f-4f56-b144-f7596c36b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644A0-8306-4451-9571-08325CB3C4E5}">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Leach</dc:creator>
  <cp:keywords/>
  <dc:description/>
  <cp:lastModifiedBy>Rebecca Miller</cp:lastModifiedBy>
  <cp:revision>3</cp:revision>
  <cp:lastPrinted>2016-07-28T09:03:00Z</cp:lastPrinted>
  <dcterms:created xsi:type="dcterms:W3CDTF">2021-01-27T09:57:00Z</dcterms:created>
  <dcterms:modified xsi:type="dcterms:W3CDTF">2021-01-27T09:57:00Z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0x010100E6B5D7C649A9AA46BA41977AA7884E2A</vt:lpwstr>
  </property>
  <property fmtid="{D5CDD505-2E9C-101B-9397-08002B2CF9AE}" pid="3" name="Order">
    <vt:r8>2900</vt:r8>
  </property>
</Properties>
</file>